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11" w:rsidRDefault="00DF3211" w:rsidP="002A6BF9">
      <w:pPr>
        <w:spacing w:line="360" w:lineRule="auto"/>
        <w:ind w:right="-709" w:firstLine="720"/>
        <w:rPr>
          <w:rFonts w:cs="David"/>
          <w:b/>
          <w:bCs/>
          <w:color w:val="000000"/>
          <w:sz w:val="32"/>
          <w:szCs w:val="32"/>
          <w:u w:val="single"/>
          <w:rtl/>
        </w:rPr>
      </w:pPr>
      <w:bookmarkStart w:id="0" w:name="_GoBack"/>
      <w:bookmarkEnd w:id="0"/>
      <w:r>
        <w:rPr>
          <w:rFonts w:cs="David"/>
          <w:b/>
          <w:bCs/>
          <w:color w:val="000000"/>
          <w:sz w:val="32"/>
          <w:szCs w:val="32"/>
          <w:u w:val="single"/>
          <w:rtl/>
        </w:rPr>
        <w:t xml:space="preserve">נוהל בתי קירור / </w:t>
      </w:r>
      <w:r w:rsidRPr="002D3E5C">
        <w:rPr>
          <w:rFonts w:cs="David"/>
          <w:b/>
          <w:bCs/>
          <w:color w:val="000000"/>
          <w:sz w:val="32"/>
          <w:szCs w:val="32"/>
          <w:u w:val="single"/>
          <w:rtl/>
        </w:rPr>
        <w:t>מחסנים המשמשים לאחסון מוצרי מזון מן החי במעבר</w:t>
      </w:r>
      <w:r>
        <w:rPr>
          <w:rFonts w:cs="David"/>
          <w:b/>
          <w:bCs/>
          <w:color w:val="000000"/>
          <w:sz w:val="32"/>
          <w:szCs w:val="32"/>
          <w:u w:val="single"/>
          <w:rtl/>
        </w:rPr>
        <w:t>.</w:t>
      </w:r>
    </w:p>
    <w:p w:rsidR="00DF3211" w:rsidRDefault="00DF3211" w:rsidP="009D5361">
      <w:pPr>
        <w:spacing w:line="360" w:lineRule="auto"/>
        <w:ind w:right="-709" w:firstLine="283"/>
        <w:rPr>
          <w:rFonts w:cs="David"/>
          <w:color w:val="000000"/>
          <w:sz w:val="24"/>
          <w:szCs w:val="24"/>
          <w:rtl/>
        </w:rPr>
      </w:pPr>
    </w:p>
    <w:p w:rsidR="00DF3211" w:rsidRPr="009D5361" w:rsidRDefault="00DF3211" w:rsidP="009D5361">
      <w:pPr>
        <w:spacing w:line="360" w:lineRule="auto"/>
        <w:ind w:right="-709" w:firstLine="283"/>
        <w:rPr>
          <w:rFonts w:cs="David"/>
          <w:b/>
          <w:bCs/>
          <w:color w:val="000000"/>
          <w:sz w:val="32"/>
          <w:szCs w:val="32"/>
          <w:u w:val="single"/>
          <w:rtl/>
        </w:rPr>
      </w:pPr>
      <w:r>
        <w:rPr>
          <w:rFonts w:cs="David"/>
          <w:color w:val="000000"/>
          <w:sz w:val="24"/>
          <w:szCs w:val="24"/>
          <w:rtl/>
        </w:rPr>
        <w:t>נוהל זה הינו חלק בלתי נפרד ממערכת נהלים העוסקים ביבוא דגים ומוצריהם ומוצרי בשר לישראל.</w:t>
      </w:r>
    </w:p>
    <w:p w:rsidR="00DF3211" w:rsidRDefault="00DF3211" w:rsidP="002A6BF9">
      <w:pPr>
        <w:spacing w:line="360" w:lineRule="auto"/>
        <w:ind w:left="283" w:right="-709"/>
        <w:rPr>
          <w:rFonts w:cs="David"/>
          <w:color w:val="000000"/>
          <w:sz w:val="24"/>
          <w:szCs w:val="24"/>
          <w:rtl/>
        </w:rPr>
      </w:pPr>
      <w:r>
        <w:rPr>
          <w:rFonts w:cs="David"/>
          <w:color w:val="000000"/>
          <w:sz w:val="24"/>
          <w:szCs w:val="24"/>
          <w:rtl/>
        </w:rPr>
        <w:t>הנוהל מפרט את אופן ההתנהלות המחייב את בית הקירור / מחסן הקירור, ממועד הנפקת ההיתר להעברת המשלוח מהנמל דרך הגעתו וקליטתו בבית הקירור / מחסן הקירור ועד מועד הנפקת ההיתר להכנסת המשלוח לישראל.</w:t>
      </w:r>
    </w:p>
    <w:p w:rsidR="00DF3211" w:rsidRDefault="00DF3211" w:rsidP="009D5361">
      <w:pPr>
        <w:spacing w:line="360" w:lineRule="auto"/>
        <w:ind w:right="-709" w:firstLine="283"/>
        <w:rPr>
          <w:rFonts w:cs="David"/>
          <w:color w:val="000000"/>
          <w:sz w:val="24"/>
          <w:szCs w:val="24"/>
          <w:rtl/>
        </w:rPr>
      </w:pPr>
      <w:r>
        <w:rPr>
          <w:rFonts w:cs="David"/>
          <w:color w:val="000000"/>
          <w:sz w:val="24"/>
          <w:szCs w:val="24"/>
          <w:u w:val="single"/>
          <w:rtl/>
        </w:rPr>
        <w:t>מטרות נוהל</w:t>
      </w:r>
      <w:r>
        <w:rPr>
          <w:rFonts w:cs="David"/>
          <w:color w:val="000000"/>
          <w:sz w:val="24"/>
          <w:szCs w:val="24"/>
          <w:rtl/>
        </w:rPr>
        <w:t>:</w:t>
      </w:r>
    </w:p>
    <w:p w:rsidR="00DF3211" w:rsidRDefault="00DF3211" w:rsidP="009D5361">
      <w:pPr>
        <w:pStyle w:val="afa"/>
        <w:numPr>
          <w:ilvl w:val="0"/>
          <w:numId w:val="5"/>
        </w:numPr>
        <w:spacing w:line="360" w:lineRule="auto"/>
        <w:ind w:right="-709"/>
        <w:rPr>
          <w:rFonts w:cs="David"/>
          <w:color w:val="000000"/>
          <w:sz w:val="24"/>
          <w:szCs w:val="24"/>
        </w:rPr>
      </w:pPr>
      <w:r w:rsidRPr="009D5361">
        <w:rPr>
          <w:rFonts w:cs="David"/>
          <w:color w:val="000000"/>
          <w:sz w:val="24"/>
          <w:szCs w:val="24"/>
          <w:rtl/>
        </w:rPr>
        <w:t>הגדרת התנאים המחייבים לבית קירור מאושר.</w:t>
      </w:r>
    </w:p>
    <w:p w:rsidR="00DF3211" w:rsidRPr="009D5361" w:rsidRDefault="00DF3211" w:rsidP="009D5361">
      <w:pPr>
        <w:pStyle w:val="afa"/>
        <w:numPr>
          <w:ilvl w:val="0"/>
          <w:numId w:val="5"/>
        </w:numPr>
        <w:spacing w:line="360" w:lineRule="auto"/>
        <w:ind w:right="-709"/>
        <w:rPr>
          <w:rFonts w:cs="David"/>
          <w:color w:val="000000"/>
          <w:sz w:val="24"/>
          <w:szCs w:val="24"/>
          <w:rtl/>
        </w:rPr>
      </w:pPr>
      <w:r w:rsidRPr="009D5361">
        <w:rPr>
          <w:rFonts w:cs="David"/>
          <w:color w:val="000000"/>
          <w:sz w:val="24"/>
          <w:szCs w:val="24"/>
          <w:rtl/>
        </w:rPr>
        <w:t>הגדרת אופן ושלבי קליטת משלוחי מזון מן החי מיבוא בבית קירור מאושר , לעניין נוהל זה.</w:t>
      </w:r>
    </w:p>
    <w:p w:rsidR="00DF3211" w:rsidRDefault="00DF3211" w:rsidP="002A6BF9">
      <w:pPr>
        <w:spacing w:line="360" w:lineRule="auto"/>
        <w:ind w:left="283" w:right="-709"/>
        <w:rPr>
          <w:rFonts w:cs="David"/>
          <w:color w:val="000000"/>
          <w:sz w:val="24"/>
          <w:szCs w:val="24"/>
        </w:rPr>
      </w:pPr>
      <w:r>
        <w:rPr>
          <w:rFonts w:cs="David"/>
          <w:color w:val="000000"/>
          <w:sz w:val="24"/>
          <w:szCs w:val="24"/>
          <w:u w:val="single"/>
          <w:rtl/>
        </w:rPr>
        <w:t>כללי</w:t>
      </w:r>
      <w:r>
        <w:rPr>
          <w:rFonts w:cs="David"/>
          <w:color w:val="000000"/>
          <w:sz w:val="24"/>
          <w:szCs w:val="24"/>
          <w:rtl/>
        </w:rPr>
        <w:t>:</w:t>
      </w:r>
    </w:p>
    <w:p w:rsidR="00DF3211" w:rsidRDefault="00DF3211" w:rsidP="002A6BF9">
      <w:pPr>
        <w:spacing w:line="360" w:lineRule="auto"/>
        <w:ind w:left="283" w:right="-709"/>
        <w:rPr>
          <w:rFonts w:cs="David"/>
          <w:color w:val="000000"/>
          <w:sz w:val="24"/>
          <w:szCs w:val="24"/>
          <w:rtl/>
        </w:rPr>
      </w:pPr>
      <w:r>
        <w:rPr>
          <w:rFonts w:cs="David"/>
          <w:color w:val="000000"/>
          <w:sz w:val="24"/>
          <w:szCs w:val="24"/>
          <w:rtl/>
        </w:rPr>
        <w:t>ממועד החלת נוהל זה על שלביו השונים , רק בתי הקירור/ מחסני הקירור המאושרים על ידי המחלקה הווטרינריתבמשרד הבריאות והעומדים בפועל בדרישות המפורטות להלן , יורשולאחסן משלוחי מזון מיבוא במעבר (טרם הנפקת ההיתר להכנסת תכולת המשלוח לישראל).</w:t>
      </w:r>
    </w:p>
    <w:p w:rsidR="00DF3211" w:rsidRDefault="00DF3211" w:rsidP="002A6BF9">
      <w:pPr>
        <w:spacing w:line="360" w:lineRule="auto"/>
        <w:ind w:right="-709" w:firstLine="283"/>
        <w:rPr>
          <w:rFonts w:cs="David"/>
          <w:color w:val="000000"/>
          <w:sz w:val="24"/>
          <w:szCs w:val="24"/>
        </w:rPr>
      </w:pPr>
      <w:r>
        <w:rPr>
          <w:rFonts w:cs="David"/>
          <w:color w:val="000000"/>
          <w:sz w:val="24"/>
          <w:szCs w:val="24"/>
          <w:u w:val="single"/>
          <w:rtl/>
        </w:rPr>
        <w:t>הגדרות</w:t>
      </w:r>
      <w:r>
        <w:rPr>
          <w:rFonts w:cs="David"/>
          <w:color w:val="000000"/>
          <w:sz w:val="24"/>
          <w:szCs w:val="24"/>
          <w:rtl/>
        </w:rPr>
        <w:t xml:space="preserve"> :</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"דגים" - כהגדרתם בתקנות בריאות הציבור (מזון) (בדיקות דגים), התשמ"א-1981 למעט שימורים, המיובאים לישראל </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"דגים טריים" - דגים שהטמפרטורה של בשרם בין 1+ מעלות צלזיוס לבין 4+ מעלות צלזיוס;</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"דגים קפואים" - לרבות דגים מצוננים שהוקפאו.</w:t>
      </w:r>
    </w:p>
    <w:p w:rsidR="00DF3211" w:rsidRDefault="00DF3211" w:rsidP="000C2A5E">
      <w:pPr>
        <w:spacing w:line="360" w:lineRule="auto"/>
        <w:ind w:left="360" w:right="-709"/>
        <w:rPr>
          <w:rFonts w:cs="David"/>
          <w:color w:val="000000"/>
          <w:sz w:val="24"/>
          <w:szCs w:val="24"/>
          <w:rtl/>
        </w:rPr>
      </w:pPr>
      <w:r>
        <w:rPr>
          <w:rFonts w:cs="David"/>
          <w:color w:val="000000"/>
          <w:sz w:val="24"/>
          <w:szCs w:val="24"/>
          <w:rtl/>
        </w:rPr>
        <w:t xml:space="preserve">"דו"ח מלאי" - תדפיס המופק מנתוני היומן המנוהל בבית הקירור לפי  מספר מכולה ומפרט  את כל המידע </w:t>
      </w:r>
    </w:p>
    <w:p w:rsidR="00DF3211" w:rsidRDefault="00DF3211" w:rsidP="000C2A5E">
      <w:pPr>
        <w:spacing w:line="360" w:lineRule="auto"/>
        <w:ind w:left="360" w:right="-709" w:firstLine="360"/>
        <w:rPr>
          <w:rFonts w:cs="David"/>
          <w:color w:val="000000"/>
          <w:sz w:val="24"/>
          <w:szCs w:val="24"/>
          <w:rtl/>
        </w:rPr>
      </w:pPr>
      <w:r>
        <w:rPr>
          <w:rFonts w:cs="David"/>
          <w:color w:val="000000"/>
          <w:sz w:val="24"/>
          <w:szCs w:val="24"/>
          <w:rtl/>
        </w:rPr>
        <w:t>הקשור לאותה מכולה לרבות זיהוי ומיקום  ייחודי של  המשטחים</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"דו"ח קליטת מכולה בבית הקירור" - טופס דיווח הממולא בעת קליטת תכולת משלוח מיבוא בבית הקירור </w:t>
      </w:r>
    </w:p>
    <w:p w:rsidR="00DF3211" w:rsidRPr="001C4F84" w:rsidRDefault="00DF3211" w:rsidP="000C2A5E">
      <w:pPr>
        <w:spacing w:line="360" w:lineRule="auto"/>
        <w:ind w:left="360" w:right="-709"/>
        <w:rPr>
          <w:rFonts w:cs="David"/>
          <w:color w:val="000000"/>
          <w:sz w:val="24"/>
          <w:szCs w:val="24"/>
          <w:rtl/>
        </w:rPr>
      </w:pPr>
      <w:r>
        <w:rPr>
          <w:rFonts w:cs="David"/>
          <w:color w:val="000000"/>
          <w:sz w:val="24"/>
          <w:szCs w:val="24"/>
          <w:rtl/>
        </w:rPr>
        <w:tab/>
      </w:r>
      <w:r w:rsidRPr="001C4F84">
        <w:rPr>
          <w:rFonts w:cs="David"/>
          <w:color w:val="000000"/>
          <w:sz w:val="24"/>
          <w:szCs w:val="24"/>
          <w:rtl/>
        </w:rPr>
        <w:t>על ידי איש צוות בית הקירור (מצ"ב בנספח מס 2, להלן).</w:t>
      </w:r>
    </w:p>
    <w:p w:rsidR="00DF3211" w:rsidRDefault="00DF3211" w:rsidP="002A6BF9">
      <w:pPr>
        <w:spacing w:line="360" w:lineRule="auto"/>
        <w:ind w:left="360" w:right="-709"/>
        <w:rPr>
          <w:rFonts w:cs="David"/>
          <w:color w:val="000000"/>
          <w:sz w:val="24"/>
          <w:szCs w:val="24"/>
          <w:rtl/>
        </w:rPr>
      </w:pPr>
      <w:r w:rsidRPr="001C4F84">
        <w:rPr>
          <w:rFonts w:cs="David"/>
          <w:color w:val="000000"/>
          <w:sz w:val="24"/>
          <w:szCs w:val="24"/>
          <w:rtl/>
        </w:rPr>
        <w:t>"היתר להעברת משלוח מהנמל לבית קירור מאושר"-</w:t>
      </w:r>
      <w:r>
        <w:rPr>
          <w:rFonts w:cs="David"/>
          <w:color w:val="000000"/>
          <w:sz w:val="24"/>
          <w:szCs w:val="24"/>
          <w:rtl/>
        </w:rPr>
        <w:t xml:space="preserve"> היתר המונפק על ידי הרופא הווטרינר בתבג"ו ,לאחר </w:t>
      </w:r>
    </w:p>
    <w:p w:rsidR="00DF3211" w:rsidRPr="001C4F84" w:rsidRDefault="00DF3211" w:rsidP="000C2A5E">
      <w:pPr>
        <w:spacing w:line="360" w:lineRule="auto"/>
        <w:ind w:left="360" w:right="-709" w:firstLine="360"/>
        <w:rPr>
          <w:rFonts w:cs="David"/>
          <w:color w:val="000000"/>
          <w:sz w:val="24"/>
          <w:szCs w:val="24"/>
          <w:rtl/>
        </w:rPr>
      </w:pPr>
      <w:r w:rsidRPr="001C4F84">
        <w:rPr>
          <w:rFonts w:cs="David"/>
          <w:color w:val="000000"/>
          <w:sz w:val="24"/>
          <w:szCs w:val="24"/>
          <w:rtl/>
        </w:rPr>
        <w:t>בחינת</w:t>
      </w:r>
      <w:r>
        <w:rPr>
          <w:rFonts w:cs="David"/>
          <w:color w:val="000000"/>
          <w:sz w:val="24"/>
          <w:szCs w:val="24"/>
          <w:rtl/>
        </w:rPr>
        <w:t xml:space="preserve"> ואישור</w:t>
      </w:r>
      <w:r w:rsidRPr="001C4F84">
        <w:rPr>
          <w:rFonts w:cs="David"/>
          <w:color w:val="000000"/>
          <w:sz w:val="24"/>
          <w:szCs w:val="24"/>
          <w:rtl/>
        </w:rPr>
        <w:t>צרופת מסמכי הבקשה לקבלת היתר.</w:t>
      </w:r>
    </w:p>
    <w:p w:rsidR="00DF3211" w:rsidRDefault="00DF3211" w:rsidP="00035E2B">
      <w:pPr>
        <w:spacing w:line="360" w:lineRule="auto"/>
        <w:ind w:left="360" w:right="-709"/>
        <w:rPr>
          <w:rFonts w:cs="David"/>
          <w:color w:val="000000"/>
          <w:sz w:val="24"/>
          <w:szCs w:val="24"/>
          <w:rtl/>
        </w:rPr>
      </w:pPr>
      <w:r w:rsidRPr="001C4F84">
        <w:rPr>
          <w:rFonts w:cs="David"/>
          <w:color w:val="000000"/>
          <w:sz w:val="24"/>
          <w:szCs w:val="24"/>
          <w:rtl/>
        </w:rPr>
        <w:t>"היתר להכנסת משלוח לארץ"-</w:t>
      </w:r>
      <w:r>
        <w:rPr>
          <w:rFonts w:cs="David"/>
          <w:color w:val="000000"/>
          <w:sz w:val="24"/>
          <w:szCs w:val="24"/>
          <w:rtl/>
        </w:rPr>
        <w:t xml:space="preserve"> היתר המונפק על ידי הרופא הווטרינר בתבג"ו, בהמשך להנפקת ההיתר </w:t>
      </w:r>
    </w:p>
    <w:p w:rsidR="00DF3211" w:rsidRDefault="00DF3211" w:rsidP="00035E2B">
      <w:pPr>
        <w:spacing w:line="360" w:lineRule="auto"/>
        <w:ind w:left="360" w:right="-709" w:firstLine="360"/>
        <w:rPr>
          <w:rFonts w:cs="David"/>
          <w:color w:val="000000"/>
          <w:sz w:val="24"/>
          <w:szCs w:val="24"/>
          <w:rtl/>
        </w:rPr>
      </w:pPr>
      <w:r>
        <w:rPr>
          <w:rFonts w:cs="David"/>
          <w:color w:val="000000"/>
          <w:sz w:val="24"/>
          <w:szCs w:val="24"/>
          <w:rtl/>
        </w:rPr>
        <w:t xml:space="preserve">להעברת המשלוח מהנמל ולאחר קבלת תוצאות מעבדה </w:t>
      </w:r>
      <w:r w:rsidRPr="00035E2B">
        <w:rPr>
          <w:rFonts w:cs="David"/>
          <w:b/>
          <w:bCs/>
          <w:color w:val="000000"/>
          <w:sz w:val="24"/>
          <w:szCs w:val="24"/>
          <w:rtl/>
        </w:rPr>
        <w:t>תקינות</w:t>
      </w:r>
      <w:r>
        <w:rPr>
          <w:rFonts w:cs="David"/>
          <w:color w:val="000000"/>
          <w:sz w:val="24"/>
          <w:szCs w:val="24"/>
          <w:rtl/>
        </w:rPr>
        <w:t xml:space="preserve"> לתכולת המשלוח .</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"המנהל"- מנהל היחידה הווטרינרית במשרד הבריאות או מי שהוסמך על ידו.</w:t>
      </w:r>
    </w:p>
    <w:p w:rsidR="00DF3211" w:rsidRDefault="00DF3211" w:rsidP="00035E2B">
      <w:pPr>
        <w:spacing w:line="360" w:lineRule="auto"/>
        <w:ind w:right="-709" w:firstLine="360"/>
        <w:rPr>
          <w:rFonts w:cs="David"/>
          <w:color w:val="000000"/>
          <w:sz w:val="24"/>
          <w:szCs w:val="24"/>
          <w:rtl/>
        </w:rPr>
      </w:pPr>
      <w:r>
        <w:rPr>
          <w:rFonts w:cs="David"/>
          <w:color w:val="000000"/>
          <w:sz w:val="24"/>
          <w:szCs w:val="24"/>
          <w:rtl/>
        </w:rPr>
        <w:t xml:space="preserve">"ועדת חריגים"- תפקידה לדון בחריגות בתהליך שהועברו לטיפולה ובסיומה ניתנות מסקנות והחלטות </w:t>
      </w:r>
    </w:p>
    <w:p w:rsidR="00DF3211" w:rsidRDefault="00DF3211" w:rsidP="002A6B6C">
      <w:pPr>
        <w:spacing w:line="360" w:lineRule="auto"/>
        <w:ind w:left="720" w:right="-709"/>
        <w:rPr>
          <w:rFonts w:cs="David"/>
          <w:color w:val="000000"/>
          <w:sz w:val="24"/>
          <w:szCs w:val="24"/>
          <w:rtl/>
        </w:rPr>
      </w:pPr>
      <w:r>
        <w:rPr>
          <w:rFonts w:cs="David"/>
          <w:color w:val="000000"/>
          <w:sz w:val="24"/>
          <w:szCs w:val="24"/>
          <w:rtl/>
        </w:rPr>
        <w:t>לביצוע. הרכב הוועדה : הרופא הווטרינר בתבג"ו ,רופא ווטרינר ראשי למזון הממונה על תחום היבוא במחלקה הווטרינרית ונציג היבואן .</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חדר "דיגום/בדיקה" -שטח ייעודי במתחם בית הקירור המאחסן את המשלוח, לשימוש משרד הבריאות בעת </w:t>
      </w:r>
    </w:p>
    <w:p w:rsidR="00DF3211" w:rsidRDefault="00DF3211" w:rsidP="0099027B">
      <w:pPr>
        <w:spacing w:line="360" w:lineRule="auto"/>
        <w:ind w:left="360" w:right="-709" w:firstLine="360"/>
        <w:rPr>
          <w:rFonts w:cs="David"/>
          <w:color w:val="000000"/>
          <w:sz w:val="24"/>
          <w:szCs w:val="24"/>
          <w:rtl/>
        </w:rPr>
      </w:pPr>
      <w:r>
        <w:rPr>
          <w:rFonts w:cs="David"/>
          <w:color w:val="000000"/>
          <w:sz w:val="24"/>
          <w:szCs w:val="24"/>
          <w:rtl/>
        </w:rPr>
        <w:t>ביצוע הדיגום או בכל עת ,על פי דרישתו.</w:t>
      </w:r>
    </w:p>
    <w:p w:rsidR="00DF3211" w:rsidRDefault="00DF3211" w:rsidP="009D203C">
      <w:pPr>
        <w:spacing w:line="360" w:lineRule="auto"/>
        <w:ind w:left="360" w:right="-709"/>
        <w:rPr>
          <w:rFonts w:cs="David"/>
          <w:color w:val="000000"/>
          <w:sz w:val="24"/>
          <w:szCs w:val="24"/>
          <w:rtl/>
        </w:rPr>
      </w:pPr>
      <w:r>
        <w:rPr>
          <w:rFonts w:cs="David"/>
          <w:color w:val="000000"/>
          <w:sz w:val="24"/>
          <w:szCs w:val="24"/>
          <w:rtl/>
        </w:rPr>
        <w:t xml:space="preserve">"יומן" - מערכת רישום ממוחשבת המפרטת, לכל הפחות, את הקריטריונים הבאים של המשלוח ומאפשרת </w:t>
      </w:r>
    </w:p>
    <w:p w:rsidR="00DF3211" w:rsidRDefault="00DF3211" w:rsidP="0099027B">
      <w:pPr>
        <w:spacing w:line="360" w:lineRule="auto"/>
        <w:ind w:left="360" w:right="-709" w:firstLine="360"/>
        <w:rPr>
          <w:rFonts w:cs="David"/>
          <w:color w:val="000000"/>
          <w:sz w:val="24"/>
          <w:szCs w:val="24"/>
          <w:rtl/>
        </w:rPr>
      </w:pPr>
      <w:r>
        <w:rPr>
          <w:rFonts w:cs="David"/>
          <w:color w:val="000000"/>
          <w:sz w:val="24"/>
          <w:szCs w:val="24"/>
          <w:rtl/>
        </w:rPr>
        <w:lastRenderedPageBreak/>
        <w:t xml:space="preserve">הוצאת דו"חות על פי הם: </w:t>
      </w:r>
    </w:p>
    <w:p w:rsidR="00DF3211" w:rsidRDefault="00DF3211" w:rsidP="0099027B">
      <w:pPr>
        <w:pStyle w:val="afa"/>
        <w:numPr>
          <w:ilvl w:val="0"/>
          <w:numId w:val="35"/>
        </w:numPr>
        <w:spacing w:line="360" w:lineRule="auto"/>
        <w:ind w:right="-709"/>
        <w:rPr>
          <w:rFonts w:cs="David"/>
          <w:color w:val="000000"/>
          <w:sz w:val="24"/>
          <w:szCs w:val="24"/>
        </w:rPr>
      </w:pPr>
      <w:r>
        <w:rPr>
          <w:rFonts w:cs="David"/>
          <w:color w:val="000000"/>
          <w:sz w:val="24"/>
          <w:szCs w:val="24"/>
          <w:rtl/>
        </w:rPr>
        <w:t>שם היבואן.</w:t>
      </w:r>
    </w:p>
    <w:p w:rsidR="00DF3211" w:rsidRDefault="00DF3211" w:rsidP="0099027B">
      <w:pPr>
        <w:pStyle w:val="afa"/>
        <w:numPr>
          <w:ilvl w:val="0"/>
          <w:numId w:val="35"/>
        </w:numPr>
        <w:spacing w:line="360" w:lineRule="auto"/>
        <w:ind w:right="-709"/>
        <w:rPr>
          <w:rFonts w:cs="David"/>
          <w:color w:val="000000"/>
          <w:sz w:val="24"/>
          <w:szCs w:val="24"/>
        </w:rPr>
      </w:pPr>
      <w:r w:rsidRPr="0099027B">
        <w:rPr>
          <w:rFonts w:cs="David"/>
          <w:color w:val="000000"/>
          <w:sz w:val="24"/>
          <w:szCs w:val="24"/>
          <w:rtl/>
        </w:rPr>
        <w:t>מס</w:t>
      </w:r>
      <w:r>
        <w:rPr>
          <w:rFonts w:cs="David"/>
          <w:color w:val="000000"/>
          <w:sz w:val="24"/>
          <w:szCs w:val="24"/>
          <w:rtl/>
        </w:rPr>
        <w:t>פר תיק הנמל.</w:t>
      </w:r>
    </w:p>
    <w:p w:rsidR="00DF3211" w:rsidRDefault="00DF3211" w:rsidP="0099027B">
      <w:pPr>
        <w:pStyle w:val="afa"/>
        <w:numPr>
          <w:ilvl w:val="0"/>
          <w:numId w:val="35"/>
        </w:numPr>
        <w:spacing w:line="360" w:lineRule="auto"/>
        <w:ind w:right="-709"/>
        <w:rPr>
          <w:rFonts w:cs="David"/>
          <w:color w:val="000000"/>
          <w:sz w:val="24"/>
          <w:szCs w:val="24"/>
        </w:rPr>
      </w:pPr>
      <w:r>
        <w:rPr>
          <w:rFonts w:cs="David"/>
          <w:color w:val="000000"/>
          <w:sz w:val="24"/>
          <w:szCs w:val="24"/>
          <w:rtl/>
        </w:rPr>
        <w:t>מספר המכולה.</w:t>
      </w:r>
    </w:p>
    <w:p w:rsidR="00DF3211" w:rsidRDefault="00DF3211" w:rsidP="0099027B">
      <w:pPr>
        <w:pStyle w:val="afa"/>
        <w:numPr>
          <w:ilvl w:val="0"/>
          <w:numId w:val="35"/>
        </w:numPr>
        <w:spacing w:line="360" w:lineRule="auto"/>
        <w:ind w:right="-709"/>
        <w:rPr>
          <w:rFonts w:cs="David"/>
          <w:color w:val="000000"/>
          <w:sz w:val="24"/>
          <w:szCs w:val="24"/>
        </w:rPr>
      </w:pPr>
      <w:r>
        <w:rPr>
          <w:rFonts w:cs="David"/>
          <w:color w:val="000000"/>
          <w:sz w:val="24"/>
          <w:szCs w:val="24"/>
          <w:rtl/>
        </w:rPr>
        <w:t>סוג המוצר.</w:t>
      </w:r>
    </w:p>
    <w:p w:rsidR="00DF3211" w:rsidRDefault="00DF3211" w:rsidP="0099027B">
      <w:pPr>
        <w:pStyle w:val="afa"/>
        <w:numPr>
          <w:ilvl w:val="0"/>
          <w:numId w:val="35"/>
        </w:numPr>
        <w:spacing w:line="360" w:lineRule="auto"/>
        <w:ind w:right="-709"/>
        <w:rPr>
          <w:rFonts w:cs="David"/>
          <w:color w:val="000000"/>
          <w:sz w:val="24"/>
          <w:szCs w:val="24"/>
        </w:rPr>
      </w:pPr>
      <w:r>
        <w:rPr>
          <w:rFonts w:cs="David"/>
          <w:color w:val="000000"/>
          <w:sz w:val="24"/>
          <w:szCs w:val="24"/>
          <w:rtl/>
        </w:rPr>
        <w:t xml:space="preserve">תאריך </w:t>
      </w:r>
      <w:r w:rsidRPr="0099027B">
        <w:rPr>
          <w:rFonts w:cs="David"/>
          <w:color w:val="000000"/>
          <w:sz w:val="24"/>
          <w:szCs w:val="24"/>
          <w:rtl/>
        </w:rPr>
        <w:t>הגעה לבית הקירור</w:t>
      </w:r>
      <w:r>
        <w:rPr>
          <w:rFonts w:cs="David"/>
          <w:color w:val="000000"/>
          <w:sz w:val="24"/>
          <w:szCs w:val="24"/>
          <w:rtl/>
        </w:rPr>
        <w:t>.</w:t>
      </w:r>
    </w:p>
    <w:p w:rsidR="00DF3211" w:rsidRDefault="00DF3211" w:rsidP="0099027B">
      <w:pPr>
        <w:pStyle w:val="afa"/>
        <w:numPr>
          <w:ilvl w:val="0"/>
          <w:numId w:val="35"/>
        </w:numPr>
        <w:spacing w:line="360" w:lineRule="auto"/>
        <w:ind w:right="-709"/>
        <w:rPr>
          <w:rFonts w:cs="David"/>
          <w:color w:val="000000"/>
          <w:sz w:val="24"/>
          <w:szCs w:val="24"/>
        </w:rPr>
      </w:pPr>
      <w:r>
        <w:rPr>
          <w:rFonts w:cs="David"/>
          <w:color w:val="000000"/>
          <w:sz w:val="24"/>
          <w:szCs w:val="24"/>
          <w:rtl/>
        </w:rPr>
        <w:t xml:space="preserve">מיקום מדויק של </w:t>
      </w:r>
      <w:r w:rsidRPr="0099027B">
        <w:rPr>
          <w:rFonts w:cs="David"/>
          <w:color w:val="000000"/>
          <w:sz w:val="24"/>
          <w:szCs w:val="24"/>
          <w:rtl/>
        </w:rPr>
        <w:t>תכולת ה</w:t>
      </w:r>
      <w:r>
        <w:rPr>
          <w:rFonts w:cs="David"/>
          <w:color w:val="000000"/>
          <w:sz w:val="24"/>
          <w:szCs w:val="24"/>
          <w:rtl/>
        </w:rPr>
        <w:t>משלוח.</w:t>
      </w:r>
    </w:p>
    <w:p w:rsidR="00DF3211" w:rsidRPr="0099027B" w:rsidRDefault="00DF3211" w:rsidP="0099027B">
      <w:pPr>
        <w:pStyle w:val="afa"/>
        <w:numPr>
          <w:ilvl w:val="0"/>
          <w:numId w:val="35"/>
        </w:numPr>
        <w:spacing w:line="360" w:lineRule="auto"/>
        <w:ind w:right="-709"/>
        <w:rPr>
          <w:rFonts w:cs="David"/>
          <w:color w:val="000000"/>
          <w:sz w:val="24"/>
          <w:szCs w:val="24"/>
        </w:rPr>
      </w:pPr>
      <w:r w:rsidRPr="0099027B">
        <w:rPr>
          <w:rFonts w:cs="David"/>
          <w:color w:val="000000"/>
          <w:sz w:val="24"/>
          <w:szCs w:val="24"/>
          <w:rtl/>
        </w:rPr>
        <w:t>מעמד</w:t>
      </w:r>
      <w:r>
        <w:rPr>
          <w:rFonts w:cs="David"/>
          <w:color w:val="000000"/>
          <w:sz w:val="24"/>
          <w:szCs w:val="24"/>
          <w:rtl/>
        </w:rPr>
        <w:t xml:space="preserve"> (סטאטוס)</w:t>
      </w:r>
      <w:r w:rsidRPr="0099027B">
        <w:rPr>
          <w:rFonts w:cs="David"/>
          <w:color w:val="000000"/>
          <w:sz w:val="24"/>
          <w:szCs w:val="24"/>
          <w:rtl/>
        </w:rPr>
        <w:t xml:space="preserve"> המשלוח  בכל עת ( נקלט/בבדיקה/מעוכב/שוחרר) בציון תאריך.</w:t>
      </w:r>
    </w:p>
    <w:p w:rsidR="00DF3211" w:rsidRDefault="00DF3211" w:rsidP="009D203C">
      <w:pPr>
        <w:spacing w:line="360" w:lineRule="auto"/>
        <w:ind w:right="-709" w:firstLine="360"/>
        <w:rPr>
          <w:rFonts w:cs="David"/>
          <w:color w:val="000000"/>
          <w:sz w:val="24"/>
          <w:szCs w:val="24"/>
          <w:rtl/>
        </w:rPr>
      </w:pPr>
      <w:r>
        <w:rPr>
          <w:rFonts w:cs="David"/>
          <w:color w:val="000000"/>
          <w:sz w:val="24"/>
          <w:szCs w:val="24"/>
          <w:rtl/>
        </w:rPr>
        <w:t>"מוצרי בשר" – בשר/ מזון המכיל בשר, המיובאים לישראל.</w:t>
      </w:r>
    </w:p>
    <w:p w:rsidR="00DF3211" w:rsidRPr="001C4F84" w:rsidRDefault="00DF3211" w:rsidP="002A6BF9">
      <w:pPr>
        <w:spacing w:line="360" w:lineRule="auto"/>
        <w:ind w:left="360" w:right="-709"/>
        <w:rPr>
          <w:rFonts w:cs="David"/>
          <w:color w:val="000000"/>
          <w:sz w:val="24"/>
          <w:szCs w:val="24"/>
          <w:rtl/>
        </w:rPr>
      </w:pPr>
      <w:r>
        <w:rPr>
          <w:rFonts w:cs="David"/>
          <w:color w:val="000000"/>
          <w:sz w:val="24"/>
          <w:szCs w:val="24"/>
          <w:rtl/>
        </w:rPr>
        <w:t>"מוצרי דגים</w:t>
      </w:r>
      <w:r w:rsidRPr="001C4F84">
        <w:rPr>
          <w:rFonts w:cs="David"/>
          <w:color w:val="000000"/>
          <w:sz w:val="24"/>
          <w:szCs w:val="24"/>
          <w:rtl/>
        </w:rPr>
        <w:t>"  - דגים או מזון המכיל דגים, המיובאים לישראל.</w:t>
      </w:r>
    </w:p>
    <w:p w:rsidR="00DF3211" w:rsidRDefault="00DF3211" w:rsidP="00C57264">
      <w:pPr>
        <w:spacing w:line="360" w:lineRule="auto"/>
        <w:ind w:left="360" w:right="-709"/>
        <w:rPr>
          <w:rFonts w:cs="David"/>
          <w:color w:val="000000"/>
          <w:sz w:val="24"/>
          <w:szCs w:val="24"/>
          <w:rtl/>
        </w:rPr>
      </w:pPr>
      <w:r>
        <w:rPr>
          <w:rFonts w:cs="David"/>
          <w:color w:val="000000"/>
          <w:sz w:val="24"/>
          <w:szCs w:val="24"/>
          <w:rtl/>
        </w:rPr>
        <w:t>"מזון מן החי" – מוצרי דגים</w:t>
      </w:r>
      <w:r w:rsidRPr="001C4F84">
        <w:rPr>
          <w:rFonts w:cs="David"/>
          <w:color w:val="000000"/>
          <w:sz w:val="24"/>
          <w:szCs w:val="24"/>
          <w:rtl/>
        </w:rPr>
        <w:t>ומוצרי בשר.</w:t>
      </w:r>
    </w:p>
    <w:p w:rsidR="00DF3211" w:rsidRDefault="00DF3211" w:rsidP="00C57264">
      <w:pPr>
        <w:spacing w:line="360" w:lineRule="auto"/>
        <w:ind w:left="360" w:right="-709"/>
        <w:rPr>
          <w:rFonts w:cs="David"/>
          <w:color w:val="000000"/>
          <w:sz w:val="24"/>
          <w:szCs w:val="24"/>
          <w:rtl/>
        </w:rPr>
      </w:pPr>
      <w:r>
        <w:rPr>
          <w:rFonts w:cs="David"/>
          <w:color w:val="000000"/>
          <w:sz w:val="24"/>
          <w:szCs w:val="24"/>
          <w:rtl/>
        </w:rPr>
        <w:t xml:space="preserve">"מזון החי במעבר" – מזון מן החי </w:t>
      </w:r>
      <w:r w:rsidRPr="004D70A9">
        <w:rPr>
          <w:rFonts w:cs="David"/>
          <w:color w:val="000000"/>
          <w:sz w:val="24"/>
          <w:szCs w:val="24"/>
          <w:rtl/>
        </w:rPr>
        <w:t xml:space="preserve">בפרק הזמן שבין הנפקת היתר העברת המשלוח מהנמל לבין הנפקת היתר </w:t>
      </w:r>
    </w:p>
    <w:p w:rsidR="00DF3211" w:rsidRDefault="00DF3211" w:rsidP="00C57264">
      <w:pPr>
        <w:spacing w:line="360" w:lineRule="auto"/>
        <w:ind w:left="360" w:right="-709"/>
        <w:rPr>
          <w:rFonts w:cs="David"/>
          <w:color w:val="000000"/>
          <w:sz w:val="24"/>
          <w:szCs w:val="24"/>
          <w:rtl/>
        </w:rPr>
      </w:pPr>
      <w:r>
        <w:rPr>
          <w:rFonts w:cs="David"/>
          <w:color w:val="000000"/>
          <w:sz w:val="24"/>
          <w:szCs w:val="24"/>
          <w:rtl/>
        </w:rPr>
        <w:tab/>
      </w:r>
      <w:r w:rsidRPr="004D70A9">
        <w:rPr>
          <w:rFonts w:cs="David"/>
          <w:color w:val="000000"/>
          <w:sz w:val="24"/>
          <w:szCs w:val="24"/>
          <w:rtl/>
        </w:rPr>
        <w:t>הכנסת המשלוח לארץ.</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"מחסן קירור" -  בית עסק בעל רישיון יצרן תקף לאחסנת בשר דגים עופות או מוצריהם כמפורט בתקנות</w:t>
      </w:r>
    </w:p>
    <w:p w:rsidR="00DF3211" w:rsidRDefault="00DF3211" w:rsidP="009D5361">
      <w:pPr>
        <w:spacing w:line="360" w:lineRule="auto"/>
        <w:ind w:left="720" w:right="-709"/>
        <w:rPr>
          <w:rFonts w:cs="David"/>
          <w:color w:val="000000"/>
          <w:sz w:val="24"/>
          <w:szCs w:val="24"/>
          <w:rtl/>
        </w:rPr>
      </w:pPr>
      <w:r>
        <w:rPr>
          <w:rFonts w:cs="David"/>
          <w:color w:val="000000"/>
          <w:sz w:val="24"/>
          <w:szCs w:val="24"/>
          <w:rtl/>
        </w:rPr>
        <w:t>רישוי עסקים (תנאים תברואיים לעסקים לייצור מזון), התשל"ב-1972 , המשמש לאחסנת מזון בקור, בין שהמזון קפוא ובין שהמזון מקורר מצונן או יבש.</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"מחסן קירור מאושר" – מחסן קירור, אשר בידיו אישור תקף בכתב מאת היחידה הווטרינרית במשרד </w:t>
      </w:r>
    </w:p>
    <w:p w:rsidR="00DF3211" w:rsidRDefault="00DF3211" w:rsidP="009D5361">
      <w:pPr>
        <w:spacing w:line="360" w:lineRule="auto"/>
        <w:ind w:left="360" w:right="-709" w:firstLine="360"/>
        <w:rPr>
          <w:rFonts w:cs="David"/>
          <w:color w:val="000000"/>
          <w:sz w:val="24"/>
          <w:szCs w:val="24"/>
          <w:rtl/>
        </w:rPr>
      </w:pPr>
      <w:r>
        <w:rPr>
          <w:rFonts w:cs="David"/>
          <w:color w:val="000000"/>
          <w:sz w:val="24"/>
          <w:szCs w:val="24"/>
          <w:rtl/>
        </w:rPr>
        <w:t>הבריאות לשמש כמחסן קירור מאושר.</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"רופא וטרינרי", "רופא וטרינרי ממשלתי"  – כהגדרתם בתקנות בריאות הצי</w:t>
      </w:r>
      <w:bookmarkStart w:id="1" w:name="OLE_LINK1"/>
      <w:bookmarkStart w:id="2" w:name="OLE_LINK2"/>
      <w:r>
        <w:rPr>
          <w:rFonts w:cs="David"/>
          <w:color w:val="000000"/>
          <w:sz w:val="24"/>
          <w:szCs w:val="24"/>
          <w:rtl/>
        </w:rPr>
        <w:t>בור (מזון) (בדיקות דגי</w:t>
      </w:r>
      <w:bookmarkEnd w:id="1"/>
      <w:bookmarkEnd w:id="2"/>
      <w:r>
        <w:rPr>
          <w:rFonts w:cs="David"/>
          <w:color w:val="000000"/>
          <w:sz w:val="24"/>
          <w:szCs w:val="24"/>
          <w:rtl/>
        </w:rPr>
        <w:t xml:space="preserve">ם), </w:t>
      </w:r>
    </w:p>
    <w:p w:rsidR="00DF3211" w:rsidRDefault="00DF3211" w:rsidP="009D5361">
      <w:pPr>
        <w:spacing w:line="360" w:lineRule="auto"/>
        <w:ind w:left="360" w:right="-709" w:firstLine="360"/>
        <w:rPr>
          <w:rFonts w:cs="David"/>
          <w:color w:val="000000"/>
          <w:sz w:val="24"/>
          <w:szCs w:val="24"/>
          <w:rtl/>
        </w:rPr>
      </w:pPr>
      <w:r>
        <w:rPr>
          <w:rFonts w:cs="David"/>
          <w:color w:val="000000"/>
          <w:sz w:val="24"/>
          <w:szCs w:val="24"/>
          <w:rtl/>
        </w:rPr>
        <w:t>התשמ"א-1981.</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"מערכת נהלים פנימית" - מערכת נהלים שתאפשר ותבטיח קיום תקין של הפעילויות המבוצעות בבית/מחסן </w:t>
      </w:r>
    </w:p>
    <w:p w:rsidR="00DF3211" w:rsidRDefault="00DF3211" w:rsidP="009D5361">
      <w:pPr>
        <w:spacing w:line="360" w:lineRule="auto"/>
        <w:ind w:left="360" w:right="-709" w:firstLine="360"/>
        <w:rPr>
          <w:rFonts w:cs="David"/>
          <w:color w:val="000000"/>
          <w:sz w:val="24"/>
          <w:szCs w:val="24"/>
          <w:rtl/>
        </w:rPr>
      </w:pPr>
      <w:r>
        <w:rPr>
          <w:rFonts w:cs="David"/>
          <w:color w:val="000000"/>
          <w:sz w:val="24"/>
          <w:szCs w:val="24"/>
          <w:rtl/>
        </w:rPr>
        <w:t>הקירור.</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 "שימורים"  - שימורי דגים או שימורי בשר ארוזים וסגורים בכלי קיבול הרמטי.</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 xml:space="preserve">"תבג"ו" – תחנת ביקורת גבול ווטרינרית , ממוקמת בשטח נמל ים/נמל תעופה/מעבר גבול יבשתי , דרכה </w:t>
      </w:r>
    </w:p>
    <w:p w:rsidR="00DF3211" w:rsidRDefault="00DF3211" w:rsidP="009D5361">
      <w:pPr>
        <w:spacing w:line="360" w:lineRule="auto"/>
        <w:ind w:left="360" w:right="-709" w:firstLine="360"/>
        <w:rPr>
          <w:rFonts w:cs="David"/>
          <w:color w:val="000000"/>
          <w:sz w:val="24"/>
          <w:szCs w:val="24"/>
          <w:rtl/>
        </w:rPr>
      </w:pPr>
      <w:r>
        <w:rPr>
          <w:rFonts w:cs="David"/>
          <w:color w:val="000000"/>
          <w:sz w:val="24"/>
          <w:szCs w:val="24"/>
          <w:rtl/>
        </w:rPr>
        <w:t xml:space="preserve">מגיעים משלוחי מזון מן החי מיבוא ובשטחה מתבצע ,על ידי הרופא הווטרינר בתחנה, תהליך ראשוני של </w:t>
      </w:r>
    </w:p>
    <w:p w:rsidR="00DF3211" w:rsidRDefault="00DF3211" w:rsidP="009D5361">
      <w:pPr>
        <w:spacing w:line="360" w:lineRule="auto"/>
        <w:ind w:left="360" w:right="-709" w:firstLine="360"/>
        <w:rPr>
          <w:rFonts w:cs="David"/>
          <w:color w:val="000000"/>
          <w:sz w:val="24"/>
          <w:szCs w:val="24"/>
          <w:rtl/>
        </w:rPr>
      </w:pPr>
      <w:r>
        <w:rPr>
          <w:rFonts w:cs="David"/>
          <w:color w:val="000000"/>
          <w:sz w:val="24"/>
          <w:szCs w:val="24"/>
          <w:rtl/>
        </w:rPr>
        <w:t>בדיקת תכולת המשלוח והנפקת ההיתר להעברת המשלוח מהנמל.</w:t>
      </w:r>
    </w:p>
    <w:p w:rsidR="00DF3211" w:rsidRPr="00DA54F2" w:rsidRDefault="00DF3211" w:rsidP="00DA54F2">
      <w:pPr>
        <w:spacing w:line="360" w:lineRule="auto"/>
        <w:ind w:right="-709" w:firstLine="360"/>
        <w:rPr>
          <w:rFonts w:cs="David"/>
          <w:color w:val="000000"/>
          <w:sz w:val="24"/>
          <w:szCs w:val="24"/>
          <w:u w:val="single"/>
          <w:rtl/>
        </w:rPr>
      </w:pPr>
      <w:r w:rsidRPr="004D70A9">
        <w:rPr>
          <w:rFonts w:cs="David"/>
          <w:color w:val="000000"/>
          <w:sz w:val="24"/>
          <w:szCs w:val="24"/>
          <w:u w:val="single"/>
          <w:rtl/>
        </w:rPr>
        <w:t>חלות :</w:t>
      </w:r>
      <w:r w:rsidRPr="004D70A9">
        <w:rPr>
          <w:rFonts w:cs="David"/>
          <w:color w:val="000000"/>
          <w:sz w:val="24"/>
          <w:szCs w:val="24"/>
          <w:rtl/>
        </w:rPr>
        <w:t>נוהל זה חל על :</w:t>
      </w:r>
    </w:p>
    <w:p w:rsidR="00DF3211" w:rsidRPr="004D70A9" w:rsidRDefault="00DF3211" w:rsidP="00F27DA2">
      <w:pPr>
        <w:pStyle w:val="afa"/>
        <w:numPr>
          <w:ilvl w:val="0"/>
          <w:numId w:val="9"/>
        </w:numPr>
        <w:spacing w:line="360" w:lineRule="auto"/>
        <w:ind w:right="-709"/>
        <w:rPr>
          <w:rFonts w:cs="David"/>
          <w:color w:val="000000"/>
          <w:sz w:val="24"/>
          <w:szCs w:val="24"/>
        </w:rPr>
      </w:pPr>
      <w:r w:rsidRPr="004D70A9">
        <w:rPr>
          <w:rFonts w:cs="David"/>
          <w:color w:val="000000"/>
          <w:sz w:val="24"/>
          <w:szCs w:val="24"/>
          <w:rtl/>
        </w:rPr>
        <w:t xml:space="preserve">בתי </w:t>
      </w:r>
      <w:r>
        <w:rPr>
          <w:rFonts w:cs="David"/>
          <w:color w:val="000000"/>
          <w:sz w:val="24"/>
          <w:szCs w:val="24"/>
          <w:rtl/>
        </w:rPr>
        <w:t xml:space="preserve">קירור / מחסני </w:t>
      </w:r>
      <w:r w:rsidRPr="004D70A9">
        <w:rPr>
          <w:rFonts w:cs="David"/>
          <w:color w:val="000000"/>
          <w:sz w:val="24"/>
          <w:szCs w:val="24"/>
          <w:rtl/>
        </w:rPr>
        <w:t>קירור שאושרו</w:t>
      </w:r>
      <w:r>
        <w:rPr>
          <w:rFonts w:cs="David"/>
          <w:color w:val="000000"/>
          <w:sz w:val="24"/>
          <w:szCs w:val="24"/>
          <w:rtl/>
        </w:rPr>
        <w:t xml:space="preserve"> בכתב (נספח מס. 4) </w:t>
      </w:r>
      <w:r w:rsidRPr="004D70A9">
        <w:rPr>
          <w:rFonts w:cs="David"/>
          <w:color w:val="000000"/>
          <w:sz w:val="24"/>
          <w:szCs w:val="24"/>
          <w:rtl/>
        </w:rPr>
        <w:t xml:space="preserve"> על ידי</w:t>
      </w:r>
      <w:r>
        <w:rPr>
          <w:rFonts w:cs="David"/>
          <w:color w:val="000000"/>
          <w:sz w:val="24"/>
          <w:szCs w:val="24"/>
          <w:rtl/>
        </w:rPr>
        <w:t xml:space="preserve"> המחלקה הווטרינרית לשמש כמקוםלאחסון מזון מן החי במעבר.</w:t>
      </w:r>
    </w:p>
    <w:p w:rsidR="00DF3211" w:rsidRPr="004D70A9" w:rsidRDefault="00DF3211" w:rsidP="00F27DA2">
      <w:pPr>
        <w:pStyle w:val="afa"/>
        <w:numPr>
          <w:ilvl w:val="0"/>
          <w:numId w:val="9"/>
        </w:numPr>
        <w:spacing w:line="360" w:lineRule="auto"/>
        <w:ind w:right="-709"/>
        <w:rPr>
          <w:rFonts w:cs="David"/>
          <w:color w:val="000000"/>
          <w:sz w:val="24"/>
          <w:szCs w:val="24"/>
        </w:rPr>
      </w:pPr>
      <w:r w:rsidRPr="004D70A9">
        <w:rPr>
          <w:rFonts w:cs="David"/>
          <w:color w:val="000000"/>
          <w:sz w:val="24"/>
          <w:szCs w:val="24"/>
          <w:rtl/>
        </w:rPr>
        <w:t xml:space="preserve">יבואני מזון </w:t>
      </w:r>
      <w:r>
        <w:rPr>
          <w:rFonts w:cs="David"/>
          <w:color w:val="000000"/>
          <w:sz w:val="24"/>
          <w:szCs w:val="24"/>
          <w:rtl/>
        </w:rPr>
        <w:t>מן החי</w:t>
      </w:r>
      <w:r w:rsidRPr="004D70A9">
        <w:rPr>
          <w:rFonts w:cs="David"/>
          <w:color w:val="000000"/>
          <w:sz w:val="24"/>
          <w:szCs w:val="24"/>
          <w:rtl/>
        </w:rPr>
        <w:t xml:space="preserve"> שברשותם אישור יבוא </w:t>
      </w:r>
      <w:r>
        <w:rPr>
          <w:rFonts w:cs="David"/>
          <w:color w:val="000000"/>
          <w:sz w:val="24"/>
          <w:szCs w:val="24"/>
          <w:rtl/>
        </w:rPr>
        <w:t xml:space="preserve">ותעודת רישום יבואן תקפים </w:t>
      </w:r>
      <w:r w:rsidRPr="004D70A9">
        <w:rPr>
          <w:rFonts w:cs="David"/>
          <w:color w:val="000000"/>
          <w:sz w:val="24"/>
          <w:szCs w:val="24"/>
          <w:rtl/>
        </w:rPr>
        <w:t>שהונפק</w:t>
      </w:r>
      <w:r>
        <w:rPr>
          <w:rFonts w:cs="David"/>
          <w:color w:val="000000"/>
          <w:sz w:val="24"/>
          <w:szCs w:val="24"/>
          <w:rtl/>
        </w:rPr>
        <w:t>ו</w:t>
      </w:r>
      <w:r w:rsidRPr="004D70A9">
        <w:rPr>
          <w:rFonts w:cs="David"/>
          <w:color w:val="000000"/>
          <w:sz w:val="24"/>
          <w:szCs w:val="24"/>
          <w:rtl/>
        </w:rPr>
        <w:t xml:space="preserve"> על ידי המחלקה הווטרינרית .</w:t>
      </w:r>
    </w:p>
    <w:p w:rsidR="00DF3211" w:rsidRDefault="00DF3211" w:rsidP="00F27DA2">
      <w:pPr>
        <w:pStyle w:val="afa"/>
        <w:numPr>
          <w:ilvl w:val="0"/>
          <w:numId w:val="9"/>
        </w:numPr>
        <w:spacing w:line="360" w:lineRule="auto"/>
        <w:ind w:right="-709"/>
        <w:rPr>
          <w:rFonts w:cs="David"/>
          <w:color w:val="000000"/>
          <w:sz w:val="24"/>
          <w:szCs w:val="24"/>
          <w:rtl/>
        </w:rPr>
        <w:sectPr w:rsidR="00DF3211" w:rsidSect="00021ED1">
          <w:headerReference w:type="even" r:id="rId8"/>
          <w:headerReference w:type="default" r:id="rId9"/>
          <w:footerReference w:type="even" r:id="rId10"/>
          <w:footerReference w:type="default" r:id="rId11"/>
          <w:headerReference w:type="first" r:id="rId12"/>
          <w:footnotePr>
            <w:numFmt w:val="chicago"/>
          </w:footnotePr>
          <w:pgSz w:w="11907" w:h="16840" w:code="9"/>
          <w:pgMar w:top="2981" w:right="1138" w:bottom="1699"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bidi/>
          <w:rtlGutter/>
        </w:sectPr>
      </w:pPr>
      <w:r w:rsidRPr="004D70A9">
        <w:rPr>
          <w:rFonts w:cs="David"/>
          <w:color w:val="000000"/>
          <w:sz w:val="24"/>
          <w:szCs w:val="24"/>
          <w:rtl/>
        </w:rPr>
        <w:t>עוב</w:t>
      </w:r>
      <w:r>
        <w:rPr>
          <w:rFonts w:cs="David"/>
          <w:color w:val="000000"/>
          <w:sz w:val="24"/>
          <w:szCs w:val="24"/>
          <w:rtl/>
        </w:rPr>
        <w:t>די המחלקה הווטרינרית .</w:t>
      </w:r>
    </w:p>
    <w:p w:rsidR="00DF3211" w:rsidRPr="00D250AD" w:rsidRDefault="00DF3211" w:rsidP="00D250AD">
      <w:pPr>
        <w:spacing w:line="360" w:lineRule="auto"/>
        <w:ind w:right="-709"/>
        <w:rPr>
          <w:rFonts w:cs="David"/>
          <w:color w:val="000000"/>
          <w:sz w:val="24"/>
          <w:szCs w:val="24"/>
          <w:rtl/>
        </w:rPr>
      </w:pPr>
    </w:p>
    <w:p w:rsidR="00DF3211" w:rsidRDefault="00DF3211" w:rsidP="009D5361">
      <w:pPr>
        <w:spacing w:line="360" w:lineRule="auto"/>
        <w:ind w:right="-709" w:firstLine="360"/>
        <w:rPr>
          <w:rFonts w:cs="David"/>
          <w:color w:val="000000"/>
          <w:sz w:val="24"/>
          <w:szCs w:val="24"/>
          <w:rtl/>
        </w:rPr>
      </w:pPr>
      <w:r>
        <w:rPr>
          <w:rFonts w:cs="David"/>
          <w:color w:val="000000"/>
          <w:sz w:val="24"/>
          <w:szCs w:val="24"/>
          <w:u w:val="single"/>
          <w:rtl/>
        </w:rPr>
        <w:t>ביסוס חוקי</w:t>
      </w:r>
      <w:r>
        <w:rPr>
          <w:rFonts w:cs="David"/>
          <w:color w:val="000000"/>
          <w:sz w:val="24"/>
          <w:szCs w:val="24"/>
          <w:rtl/>
        </w:rPr>
        <w:t xml:space="preserve">: </w:t>
      </w:r>
    </w:p>
    <w:p w:rsidR="00DF3211" w:rsidRPr="004D70A9" w:rsidRDefault="00DF3211" w:rsidP="002A6BF9">
      <w:pPr>
        <w:spacing w:line="360" w:lineRule="auto"/>
        <w:ind w:left="360" w:right="-709"/>
        <w:rPr>
          <w:rFonts w:cs="David"/>
          <w:color w:val="000000"/>
          <w:sz w:val="24"/>
          <w:szCs w:val="24"/>
          <w:rtl/>
        </w:rPr>
      </w:pPr>
      <w:r>
        <w:rPr>
          <w:rFonts w:cs="David"/>
          <w:color w:val="000000"/>
          <w:sz w:val="24"/>
          <w:szCs w:val="24"/>
          <w:rtl/>
        </w:rPr>
        <w:t>צו יבוא חופשי, התשע"א– 2011.</w:t>
      </w:r>
    </w:p>
    <w:p w:rsidR="00DF3211" w:rsidRDefault="00DF3211" w:rsidP="002A6BF9">
      <w:pPr>
        <w:spacing w:line="360" w:lineRule="auto"/>
        <w:ind w:left="360" w:right="-709"/>
        <w:rPr>
          <w:rFonts w:cs="David"/>
          <w:color w:val="000000"/>
          <w:sz w:val="24"/>
          <w:szCs w:val="24"/>
          <w:rtl/>
        </w:rPr>
      </w:pPr>
      <w:r w:rsidRPr="004D70A9">
        <w:rPr>
          <w:rFonts w:cs="David"/>
          <w:color w:val="000000"/>
          <w:sz w:val="24"/>
          <w:szCs w:val="24"/>
          <w:rtl/>
        </w:rPr>
        <w:t>צו הפיקוח על המזונות (פיקוח על יבוא מזונות) (תיקון) התשע"ב- 2012</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היתרים הניתנים מכוח צו יבוא חופשי , התשע"א-2011, בנוגע ל :  בשר, דגים, עופות, ומוצריהם כגון : "היתר להעברת משלוח מהנמל לבית קירור מאושר" ו"היתר להכנסת משלוח לארץ"(כמפורט לעיל ב"הגדרות").</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תקנות בריאות הציבור (מזון) (בדיקת דגים), התשמ"א-1981.</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תקנות רישוי עסקים (תנאים תברואיים לעסקים לייצור מזון), התשל"ב-1972.</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t>צו פיקוח על מצרכים ושירותים (הסחר במזון ייצורו ואחסנתו), התשכ"א-1960 .</w:t>
      </w:r>
    </w:p>
    <w:p w:rsidR="00DF3211" w:rsidRDefault="00DF3211" w:rsidP="002A6BF9">
      <w:pPr>
        <w:spacing w:line="360" w:lineRule="auto"/>
        <w:ind w:left="360" w:right="-709"/>
        <w:rPr>
          <w:rFonts w:cs="David"/>
          <w:color w:val="000000"/>
          <w:sz w:val="24"/>
          <w:szCs w:val="24"/>
          <w:rtl/>
        </w:rPr>
      </w:pPr>
      <w:r>
        <w:rPr>
          <w:rFonts w:cs="David"/>
          <w:color w:val="FF0000"/>
          <w:sz w:val="24"/>
          <w:szCs w:val="24"/>
          <w:rtl/>
        </w:rPr>
        <w:t>יוספו תקנות / צווים לבשר מעובד/בשר</w:t>
      </w:r>
    </w:p>
    <w:p w:rsidR="00DF3211" w:rsidRDefault="00DF3211" w:rsidP="002A6BF9">
      <w:pPr>
        <w:spacing w:line="360" w:lineRule="auto"/>
        <w:ind w:left="360" w:right="-709"/>
        <w:rPr>
          <w:rFonts w:cs="David"/>
          <w:color w:val="000000"/>
          <w:sz w:val="24"/>
          <w:szCs w:val="24"/>
          <w:rtl/>
        </w:rPr>
      </w:pPr>
      <w:r>
        <w:rPr>
          <w:rFonts w:cs="David"/>
          <w:color w:val="000000"/>
          <w:sz w:val="24"/>
          <w:szCs w:val="24"/>
          <w:rtl/>
        </w:rPr>
        <w:br w:type="page"/>
      </w:r>
    </w:p>
    <w:p w:rsidR="00DF3211" w:rsidRDefault="00DF3211" w:rsidP="009D5361">
      <w:pPr>
        <w:spacing w:line="360" w:lineRule="auto"/>
        <w:ind w:right="-709"/>
        <w:rPr>
          <w:rFonts w:ascii="Algerian" w:hAnsi="Algerian" w:cs="David"/>
          <w:color w:val="000000"/>
          <w:sz w:val="32"/>
          <w:szCs w:val="32"/>
          <w:rtl/>
        </w:rPr>
      </w:pPr>
      <w:r>
        <w:rPr>
          <w:rFonts w:ascii="Algerian" w:hAnsi="Algerian" w:cs="David" w:hint="eastAsia"/>
          <w:color w:val="000000"/>
          <w:sz w:val="32"/>
          <w:szCs w:val="32"/>
          <w:u w:val="single"/>
          <w:rtl/>
        </w:rPr>
        <w:t>השיטה</w:t>
      </w:r>
      <w:r>
        <w:rPr>
          <w:rFonts w:ascii="Algerian" w:hAnsi="Algerian" w:cs="David"/>
          <w:color w:val="000000"/>
          <w:sz w:val="32"/>
          <w:szCs w:val="32"/>
          <w:rtl/>
        </w:rPr>
        <w:t>:</w:t>
      </w:r>
    </w:p>
    <w:p w:rsidR="00DF3211" w:rsidRPr="00D678DC" w:rsidRDefault="00DF3211" w:rsidP="00F27DA2">
      <w:pPr>
        <w:pStyle w:val="afa"/>
        <w:numPr>
          <w:ilvl w:val="0"/>
          <w:numId w:val="6"/>
        </w:numPr>
        <w:spacing w:line="360" w:lineRule="auto"/>
        <w:ind w:right="-709"/>
        <w:rPr>
          <w:rFonts w:ascii="Algerian" w:hAnsi="Algerian" w:cs="David"/>
          <w:b/>
          <w:bCs/>
          <w:color w:val="000000"/>
          <w:sz w:val="28"/>
          <w:szCs w:val="28"/>
          <w:rtl/>
        </w:rPr>
      </w:pPr>
      <w:r w:rsidRPr="00D678DC">
        <w:rPr>
          <w:rFonts w:ascii="Algerian" w:hAnsi="Algerian" w:cs="David" w:hint="eastAsia"/>
          <w:b/>
          <w:bCs/>
          <w:color w:val="000000"/>
          <w:sz w:val="28"/>
          <w:szCs w:val="28"/>
          <w:u w:val="single"/>
          <w:rtl/>
        </w:rPr>
        <w:t>תנאים</w:t>
      </w:r>
      <w:r w:rsidRPr="00D678DC">
        <w:rPr>
          <w:rFonts w:ascii="Algerian" w:hAnsi="Algerian" w:cs="David"/>
          <w:b/>
          <w:bCs/>
          <w:color w:val="000000"/>
          <w:sz w:val="28"/>
          <w:szCs w:val="28"/>
          <w:u w:val="single"/>
          <w:rtl/>
        </w:rPr>
        <w:t xml:space="preserve"> </w:t>
      </w:r>
      <w:r w:rsidRPr="00D678DC">
        <w:rPr>
          <w:rFonts w:ascii="Algerian" w:hAnsi="Algerian" w:cs="David" w:hint="eastAsia"/>
          <w:b/>
          <w:bCs/>
          <w:color w:val="000000"/>
          <w:sz w:val="28"/>
          <w:szCs w:val="28"/>
          <w:u w:val="single"/>
          <w:rtl/>
        </w:rPr>
        <w:t>מחייבים</w:t>
      </w:r>
      <w:r w:rsidRPr="00D678DC">
        <w:rPr>
          <w:rFonts w:ascii="Algerian" w:hAnsi="Algerian" w:cs="David"/>
          <w:b/>
          <w:bCs/>
          <w:color w:val="000000"/>
          <w:sz w:val="28"/>
          <w:szCs w:val="28"/>
          <w:u w:val="single"/>
          <w:rtl/>
        </w:rPr>
        <w:t xml:space="preserve"> </w:t>
      </w:r>
      <w:r w:rsidRPr="00D678DC">
        <w:rPr>
          <w:rFonts w:ascii="Algerian" w:hAnsi="Algerian" w:cs="David" w:hint="eastAsia"/>
          <w:b/>
          <w:bCs/>
          <w:color w:val="000000"/>
          <w:sz w:val="28"/>
          <w:szCs w:val="28"/>
          <w:u w:val="single"/>
          <w:rtl/>
        </w:rPr>
        <w:t>לבית</w:t>
      </w:r>
      <w:r w:rsidRPr="00D678DC">
        <w:rPr>
          <w:rFonts w:ascii="Algerian" w:hAnsi="Algerian" w:cs="David"/>
          <w:b/>
          <w:bCs/>
          <w:color w:val="000000"/>
          <w:sz w:val="28"/>
          <w:szCs w:val="28"/>
          <w:u w:val="single"/>
          <w:rtl/>
        </w:rPr>
        <w:t xml:space="preserve"> </w:t>
      </w:r>
      <w:r w:rsidRPr="00D678DC">
        <w:rPr>
          <w:rFonts w:ascii="Algerian" w:hAnsi="Algerian" w:cs="David" w:hint="eastAsia"/>
          <w:b/>
          <w:bCs/>
          <w:color w:val="000000"/>
          <w:sz w:val="28"/>
          <w:szCs w:val="28"/>
          <w:u w:val="single"/>
          <w:rtl/>
        </w:rPr>
        <w:t>קירור</w:t>
      </w:r>
      <w:r w:rsidRPr="00D678DC">
        <w:rPr>
          <w:rFonts w:ascii="Algerian" w:hAnsi="Algerian" w:cs="David"/>
          <w:b/>
          <w:bCs/>
          <w:color w:val="000000"/>
          <w:sz w:val="28"/>
          <w:szCs w:val="28"/>
          <w:u w:val="single"/>
          <w:rtl/>
        </w:rPr>
        <w:t xml:space="preserve"> </w:t>
      </w:r>
      <w:r w:rsidRPr="00D678DC">
        <w:rPr>
          <w:rFonts w:ascii="Algerian" w:hAnsi="Algerian" w:cs="David" w:hint="eastAsia"/>
          <w:b/>
          <w:bCs/>
          <w:color w:val="000000"/>
          <w:sz w:val="28"/>
          <w:szCs w:val="28"/>
          <w:u w:val="single"/>
          <w:rtl/>
        </w:rPr>
        <w:t>מאושר</w:t>
      </w:r>
      <w:r w:rsidRPr="00D678DC">
        <w:rPr>
          <w:rFonts w:ascii="Algerian" w:hAnsi="Algerian" w:cs="David"/>
          <w:b/>
          <w:bCs/>
          <w:color w:val="000000"/>
          <w:sz w:val="28"/>
          <w:szCs w:val="28"/>
          <w:u w:val="single"/>
          <w:rtl/>
        </w:rPr>
        <w:t>.</w:t>
      </w:r>
    </w:p>
    <w:p w:rsidR="00DF3211" w:rsidRDefault="00DF3211" w:rsidP="004D70A9">
      <w:pPr>
        <w:spacing w:line="360" w:lineRule="auto"/>
        <w:ind w:left="360" w:right="-709"/>
        <w:rPr>
          <w:rFonts w:cs="David"/>
          <w:color w:val="000000"/>
          <w:sz w:val="24"/>
          <w:szCs w:val="24"/>
        </w:rPr>
      </w:pPr>
      <w:r>
        <w:rPr>
          <w:rFonts w:cs="David"/>
          <w:color w:val="000000"/>
          <w:sz w:val="24"/>
          <w:szCs w:val="24"/>
          <w:rtl/>
        </w:rPr>
        <w:t>1.מתקנים -  פירוט התשתיות והציוד הקיימים בבית הקירור :</w:t>
      </w:r>
    </w:p>
    <w:p w:rsidR="00DF3211" w:rsidRPr="00D111D8" w:rsidRDefault="00DF3211" w:rsidP="00D111D8">
      <w:pPr>
        <w:pStyle w:val="afa"/>
        <w:numPr>
          <w:ilvl w:val="0"/>
          <w:numId w:val="10"/>
        </w:numPr>
        <w:spacing w:line="360" w:lineRule="auto"/>
        <w:ind w:right="-709"/>
        <w:contextualSpacing/>
        <w:rPr>
          <w:rFonts w:cs="David"/>
          <w:sz w:val="24"/>
          <w:szCs w:val="24"/>
        </w:rPr>
      </w:pPr>
      <w:r w:rsidRPr="00D111D8">
        <w:rPr>
          <w:rFonts w:cs="David"/>
          <w:sz w:val="24"/>
          <w:szCs w:val="24"/>
          <w:rtl/>
        </w:rPr>
        <w:t>תשתיות :</w:t>
      </w:r>
    </w:p>
    <w:p w:rsidR="00DF3211" w:rsidRPr="004D70A9" w:rsidRDefault="00DF3211" w:rsidP="00D111D8">
      <w:pPr>
        <w:pStyle w:val="afa"/>
        <w:numPr>
          <w:ilvl w:val="0"/>
          <w:numId w:val="17"/>
        </w:numPr>
        <w:spacing w:line="360" w:lineRule="auto"/>
        <w:ind w:right="-709"/>
        <w:contextualSpacing/>
        <w:rPr>
          <w:rFonts w:cs="David"/>
          <w:sz w:val="24"/>
          <w:szCs w:val="24"/>
        </w:rPr>
      </w:pPr>
      <w:r w:rsidRPr="004D70A9">
        <w:rPr>
          <w:rFonts w:cs="David"/>
          <w:sz w:val="24"/>
          <w:szCs w:val="24"/>
          <w:rtl/>
        </w:rPr>
        <w:t xml:space="preserve">מקור מתח חיצוני  לחיבור לחשמל – לשימוש מכולות </w:t>
      </w:r>
      <w:r>
        <w:rPr>
          <w:rFonts w:cs="David"/>
          <w:sz w:val="24"/>
          <w:szCs w:val="24"/>
          <w:rtl/>
        </w:rPr>
        <w:t>הממתינות לפריקת או העמסת תכולתם</w:t>
      </w:r>
    </w:p>
    <w:p w:rsidR="00DF3211" w:rsidRPr="004D70A9" w:rsidRDefault="00DF3211" w:rsidP="00D111D8">
      <w:pPr>
        <w:pStyle w:val="afa"/>
        <w:numPr>
          <w:ilvl w:val="0"/>
          <w:numId w:val="17"/>
        </w:numPr>
        <w:spacing w:line="360" w:lineRule="auto"/>
        <w:ind w:right="-709"/>
        <w:contextualSpacing/>
        <w:rPr>
          <w:rFonts w:cs="David"/>
          <w:sz w:val="24"/>
          <w:szCs w:val="24"/>
        </w:rPr>
      </w:pPr>
      <w:r w:rsidRPr="004D70A9">
        <w:rPr>
          <w:rFonts w:cs="David"/>
          <w:sz w:val="24"/>
          <w:szCs w:val="24"/>
          <w:rtl/>
        </w:rPr>
        <w:t>אזור הדבקה/תיקון תווית- מתחם שייועד להדבקה/תיקון תוויות על המוצרים .מתחם זה יהיה מסוגל לספק סביבת עבודה של 0 מע"צ במידת הצורך. (כשמדובר בדגים מצוננים, תשמר באזור טמפרטורה  שאינה עולה על 16+ מעלות צלסיוס).</w:t>
      </w:r>
    </w:p>
    <w:p w:rsidR="00DF3211" w:rsidRPr="004D70A9" w:rsidRDefault="00DF3211" w:rsidP="00D111D8">
      <w:pPr>
        <w:pStyle w:val="afa"/>
        <w:numPr>
          <w:ilvl w:val="0"/>
          <w:numId w:val="17"/>
        </w:numPr>
        <w:spacing w:line="360" w:lineRule="auto"/>
        <w:ind w:right="-709"/>
        <w:contextualSpacing/>
        <w:rPr>
          <w:rFonts w:cs="David"/>
          <w:sz w:val="24"/>
          <w:szCs w:val="24"/>
        </w:rPr>
      </w:pPr>
      <w:r w:rsidRPr="004D70A9">
        <w:rPr>
          <w:rFonts w:cs="David"/>
          <w:sz w:val="24"/>
          <w:szCs w:val="24"/>
          <w:rtl/>
        </w:rPr>
        <w:t>חדר דיגום/בדיקה - במתחם בית הקירור ובקרבת חדרי הקירור, יוקצה חדר המיועד למטרת ביצוע הדיגום לתכולת משלוחי דגים ומוצריהם  ומוצרי בשר מיבוא. החדר יכלול מערכת מיזוג אוויר פעילה ותקינה.</w:t>
      </w:r>
    </w:p>
    <w:p w:rsidR="00DF3211" w:rsidRPr="004D70A9" w:rsidRDefault="00DF3211" w:rsidP="00D111D8">
      <w:pPr>
        <w:pStyle w:val="afa"/>
        <w:numPr>
          <w:ilvl w:val="0"/>
          <w:numId w:val="10"/>
        </w:numPr>
        <w:spacing w:line="360" w:lineRule="auto"/>
        <w:ind w:right="-709"/>
        <w:contextualSpacing/>
        <w:rPr>
          <w:rFonts w:cs="David"/>
          <w:sz w:val="24"/>
          <w:szCs w:val="24"/>
        </w:rPr>
      </w:pPr>
      <w:r w:rsidRPr="004D70A9">
        <w:rPr>
          <w:rFonts w:cs="David"/>
          <w:sz w:val="24"/>
          <w:szCs w:val="24"/>
          <w:rtl/>
        </w:rPr>
        <w:t>ציוד / אמצעים :</w:t>
      </w:r>
    </w:p>
    <w:p w:rsidR="00DF3211" w:rsidRDefault="00DF3211" w:rsidP="00D111D8">
      <w:pPr>
        <w:pStyle w:val="afa"/>
        <w:numPr>
          <w:ilvl w:val="0"/>
          <w:numId w:val="19"/>
        </w:numPr>
        <w:spacing w:line="360" w:lineRule="auto"/>
        <w:ind w:right="-709"/>
        <w:contextualSpacing/>
        <w:rPr>
          <w:rFonts w:cs="David"/>
          <w:sz w:val="24"/>
          <w:szCs w:val="24"/>
        </w:rPr>
      </w:pPr>
      <w:r w:rsidRPr="004D70A9">
        <w:rPr>
          <w:rFonts w:cs="David"/>
          <w:sz w:val="24"/>
          <w:szCs w:val="24"/>
          <w:rtl/>
        </w:rPr>
        <w:t xml:space="preserve">חדר הדיגום/בדיקה יכיל : </w:t>
      </w:r>
    </w:p>
    <w:p w:rsidR="00DF3211" w:rsidRDefault="00DF3211" w:rsidP="00D111D8">
      <w:pPr>
        <w:pStyle w:val="afa"/>
        <w:numPr>
          <w:ilvl w:val="0"/>
          <w:numId w:val="20"/>
        </w:numPr>
        <w:spacing w:line="360" w:lineRule="auto"/>
        <w:ind w:right="-709"/>
        <w:contextualSpacing/>
        <w:rPr>
          <w:rFonts w:cs="David"/>
          <w:sz w:val="24"/>
          <w:szCs w:val="24"/>
        </w:rPr>
      </w:pPr>
      <w:r w:rsidRPr="004D70A9">
        <w:rPr>
          <w:rFonts w:cs="David"/>
          <w:sz w:val="24"/>
          <w:szCs w:val="24"/>
          <w:rtl/>
        </w:rPr>
        <w:t xml:space="preserve">ארון לאחסון ציוד </w:t>
      </w:r>
      <w:r>
        <w:rPr>
          <w:rFonts w:cs="David"/>
          <w:sz w:val="24"/>
          <w:szCs w:val="24"/>
          <w:rtl/>
        </w:rPr>
        <w:t>הדיגום</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 xml:space="preserve">שולחנות נירוסטה </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מקרר/מקפיא לאחסון הדגימות עד למועד שילוחן למעבדה</w:t>
      </w:r>
    </w:p>
    <w:p w:rsidR="00DF3211" w:rsidRDefault="00DF3211" w:rsidP="00D111D8">
      <w:pPr>
        <w:pStyle w:val="afa"/>
        <w:numPr>
          <w:ilvl w:val="0"/>
          <w:numId w:val="20"/>
        </w:numPr>
        <w:spacing w:line="360" w:lineRule="auto"/>
        <w:ind w:right="-709"/>
        <w:contextualSpacing/>
        <w:rPr>
          <w:rFonts w:cs="David"/>
          <w:sz w:val="24"/>
          <w:szCs w:val="24"/>
        </w:rPr>
      </w:pPr>
      <w:r w:rsidRPr="000E1132">
        <w:rPr>
          <w:rStyle w:val="a7"/>
          <w:rFonts w:cs="David"/>
          <w:b/>
          <w:bCs/>
          <w:sz w:val="28"/>
          <w:szCs w:val="28"/>
        </w:rPr>
        <w:footnoteReference w:customMarkFollows="1" w:id="1"/>
        <w:sym w:font="Symbol" w:char="F02A"/>
      </w:r>
      <w:r w:rsidRPr="00D111D8">
        <w:rPr>
          <w:rFonts w:cs="David"/>
          <w:sz w:val="24"/>
          <w:szCs w:val="24"/>
          <w:rtl/>
        </w:rPr>
        <w:t>מסור חשמלי</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 xml:space="preserve">משקל המסוגל לשקול לפחות 2 ק"ג </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כיור עם מים חמים וקרים</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 xml:space="preserve">סבון לשטיפת ידיים + נייר לניגוב ידיים </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מלאי כפפות חד פעמיות</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סכין חיתוך יפנית</w:t>
      </w:r>
    </w:p>
    <w:p w:rsidR="00DF3211"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 xml:space="preserve">מרקר עמיד במים </w:t>
      </w:r>
    </w:p>
    <w:p w:rsidR="00DF3211" w:rsidRPr="00D111D8" w:rsidRDefault="00DF3211" w:rsidP="00D111D8">
      <w:pPr>
        <w:pStyle w:val="afa"/>
        <w:numPr>
          <w:ilvl w:val="0"/>
          <w:numId w:val="20"/>
        </w:numPr>
        <w:spacing w:line="360" w:lineRule="auto"/>
        <w:ind w:right="-709"/>
        <w:contextualSpacing/>
        <w:rPr>
          <w:rFonts w:cs="David"/>
          <w:sz w:val="24"/>
          <w:szCs w:val="24"/>
        </w:rPr>
      </w:pPr>
      <w:r w:rsidRPr="00D111D8">
        <w:rPr>
          <w:rFonts w:cs="David"/>
          <w:sz w:val="24"/>
          <w:szCs w:val="24"/>
          <w:rtl/>
        </w:rPr>
        <w:t>פח אשפה.</w:t>
      </w:r>
    </w:p>
    <w:p w:rsidR="00DF3211" w:rsidRPr="004D70A9" w:rsidRDefault="00DF3211" w:rsidP="001D75C3">
      <w:pPr>
        <w:pStyle w:val="afa"/>
        <w:spacing w:line="360" w:lineRule="auto"/>
        <w:ind w:left="1750" w:right="-709"/>
        <w:contextualSpacing/>
        <w:rPr>
          <w:rFonts w:cs="David"/>
          <w:sz w:val="24"/>
          <w:szCs w:val="24"/>
          <w:rtl/>
        </w:rPr>
      </w:pPr>
      <w:r w:rsidRPr="004D70A9">
        <w:rPr>
          <w:rFonts w:cs="David"/>
          <w:sz w:val="24"/>
          <w:szCs w:val="24"/>
          <w:rtl/>
        </w:rPr>
        <w:t>במהלך הדיגום והפעילות בחדר ,יתלווה לדוגם איש צוות שיפעיל את הציוד הדרוש בחדר ויהיה אחראי לניקיונו במהלך ובתום הפעילות.</w:t>
      </w:r>
    </w:p>
    <w:p w:rsidR="00DF3211" w:rsidRDefault="00DF3211" w:rsidP="005039AF">
      <w:pPr>
        <w:pStyle w:val="afa"/>
        <w:numPr>
          <w:ilvl w:val="0"/>
          <w:numId w:val="19"/>
        </w:numPr>
        <w:spacing w:line="360" w:lineRule="auto"/>
        <w:ind w:right="-709"/>
        <w:contextualSpacing/>
        <w:rPr>
          <w:rFonts w:cs="David"/>
          <w:color w:val="000000"/>
          <w:sz w:val="24"/>
          <w:szCs w:val="24"/>
        </w:rPr>
      </w:pPr>
      <w:r>
        <w:rPr>
          <w:rFonts w:cs="David"/>
          <w:color w:val="000000"/>
          <w:sz w:val="24"/>
          <w:szCs w:val="24"/>
          <w:rtl/>
        </w:rPr>
        <w:t>אמצעים הדרושים לביצוע השמדת מזון לפי הוראות הרופא הווטרינר הממשלתי או הרופא הווטרינר הרשותי.</w:t>
      </w:r>
    </w:p>
    <w:p w:rsidR="00DF3211" w:rsidRPr="005039AF" w:rsidRDefault="00DF3211" w:rsidP="005039AF">
      <w:pPr>
        <w:pStyle w:val="afa"/>
        <w:numPr>
          <w:ilvl w:val="0"/>
          <w:numId w:val="19"/>
        </w:numPr>
        <w:spacing w:line="360" w:lineRule="auto"/>
        <w:ind w:right="-709"/>
        <w:contextualSpacing/>
        <w:rPr>
          <w:rFonts w:cs="David"/>
          <w:color w:val="000000"/>
          <w:sz w:val="24"/>
          <w:szCs w:val="24"/>
        </w:rPr>
      </w:pPr>
      <w:r w:rsidRPr="005039AF">
        <w:rPr>
          <w:rFonts w:cs="David"/>
          <w:color w:val="000000"/>
          <w:sz w:val="24"/>
          <w:szCs w:val="24"/>
          <w:rtl/>
        </w:rPr>
        <w:t>מערכת נהלים פנימית אשר תכלול  ,בין היתר ,התייחסות לפעילויות הבאות :</w:t>
      </w:r>
    </w:p>
    <w:p w:rsidR="00DF3211" w:rsidRDefault="00DF3211" w:rsidP="005039AF">
      <w:pPr>
        <w:pStyle w:val="afa"/>
        <w:numPr>
          <w:ilvl w:val="0"/>
          <w:numId w:val="22"/>
        </w:numPr>
        <w:spacing w:line="360" w:lineRule="auto"/>
        <w:ind w:right="-709"/>
        <w:contextualSpacing/>
        <w:rPr>
          <w:rFonts w:cs="David"/>
          <w:color w:val="000000"/>
          <w:sz w:val="24"/>
          <w:szCs w:val="24"/>
        </w:rPr>
      </w:pPr>
      <w:r w:rsidRPr="005039AF">
        <w:rPr>
          <w:rFonts w:cs="David"/>
          <w:color w:val="000000"/>
          <w:sz w:val="24"/>
          <w:szCs w:val="24"/>
          <w:rtl/>
        </w:rPr>
        <w:lastRenderedPageBreak/>
        <w:t>קליטת המשלוח .</w:t>
      </w:r>
    </w:p>
    <w:p w:rsidR="00DF3211" w:rsidRDefault="00DF3211" w:rsidP="005039AF">
      <w:pPr>
        <w:pStyle w:val="afa"/>
        <w:numPr>
          <w:ilvl w:val="0"/>
          <w:numId w:val="22"/>
        </w:numPr>
        <w:spacing w:line="360" w:lineRule="auto"/>
        <w:ind w:right="-709"/>
        <w:contextualSpacing/>
        <w:rPr>
          <w:rFonts w:cs="David"/>
          <w:color w:val="000000"/>
          <w:sz w:val="24"/>
          <w:szCs w:val="24"/>
        </w:rPr>
      </w:pPr>
      <w:r w:rsidRPr="005039AF">
        <w:rPr>
          <w:rFonts w:cs="David"/>
          <w:color w:val="000000"/>
          <w:sz w:val="24"/>
          <w:szCs w:val="24"/>
          <w:rtl/>
        </w:rPr>
        <w:t>תפעול ואחזקת חדר "הדיגום/בדיקה" באופן שוטף.</w:t>
      </w:r>
    </w:p>
    <w:p w:rsidR="00DF3211" w:rsidRPr="005039AF" w:rsidRDefault="00DF3211" w:rsidP="005039AF">
      <w:pPr>
        <w:pStyle w:val="afa"/>
        <w:numPr>
          <w:ilvl w:val="0"/>
          <w:numId w:val="22"/>
        </w:numPr>
        <w:spacing w:line="360" w:lineRule="auto"/>
        <w:ind w:right="-709"/>
        <w:contextualSpacing/>
        <w:rPr>
          <w:rFonts w:cs="David"/>
          <w:color w:val="000000"/>
          <w:sz w:val="24"/>
          <w:szCs w:val="24"/>
        </w:rPr>
      </w:pPr>
      <w:r w:rsidRPr="005039AF">
        <w:rPr>
          <w:rFonts w:cs="David"/>
          <w:color w:val="000000"/>
          <w:sz w:val="24"/>
          <w:szCs w:val="24"/>
          <w:rtl/>
        </w:rPr>
        <w:t>תהליך הוצאת המשלוח מבית קירור /מחס</w:t>
      </w:r>
      <w:r>
        <w:rPr>
          <w:rFonts w:cs="David"/>
          <w:color w:val="000000"/>
          <w:sz w:val="24"/>
          <w:szCs w:val="24"/>
          <w:rtl/>
        </w:rPr>
        <w:t>ן.</w:t>
      </w:r>
    </w:p>
    <w:p w:rsidR="00DF3211" w:rsidRDefault="00DF3211" w:rsidP="005039AF">
      <w:pPr>
        <w:pStyle w:val="afa"/>
        <w:numPr>
          <w:ilvl w:val="0"/>
          <w:numId w:val="22"/>
        </w:numPr>
        <w:spacing w:line="360" w:lineRule="auto"/>
        <w:ind w:right="-709"/>
        <w:contextualSpacing/>
        <w:rPr>
          <w:rFonts w:cs="David"/>
          <w:color w:val="000000"/>
          <w:sz w:val="24"/>
          <w:szCs w:val="24"/>
        </w:rPr>
      </w:pPr>
      <w:r w:rsidRPr="005039AF">
        <w:rPr>
          <w:rFonts w:cs="David"/>
          <w:color w:val="000000"/>
          <w:sz w:val="24"/>
          <w:szCs w:val="24"/>
          <w:rtl/>
        </w:rPr>
        <w:t>השמדת מזון.</w:t>
      </w:r>
    </w:p>
    <w:p w:rsidR="00DF3211" w:rsidRPr="005039AF" w:rsidRDefault="00DF3211" w:rsidP="005039AF">
      <w:pPr>
        <w:pStyle w:val="afa"/>
        <w:numPr>
          <w:ilvl w:val="0"/>
          <w:numId w:val="22"/>
        </w:numPr>
        <w:spacing w:line="360" w:lineRule="auto"/>
        <w:ind w:right="-709"/>
        <w:contextualSpacing/>
        <w:rPr>
          <w:rFonts w:cs="David"/>
          <w:color w:val="000000"/>
          <w:sz w:val="24"/>
          <w:szCs w:val="24"/>
          <w:rtl/>
        </w:rPr>
      </w:pPr>
      <w:r w:rsidRPr="005039AF">
        <w:rPr>
          <w:rFonts w:cs="David"/>
          <w:color w:val="000000"/>
          <w:sz w:val="24"/>
          <w:szCs w:val="24"/>
          <w:rtl/>
        </w:rPr>
        <w:t>ניהול יומן .</w:t>
      </w:r>
    </w:p>
    <w:p w:rsidR="00DF3211" w:rsidRDefault="00DF3211" w:rsidP="005039AF">
      <w:pPr>
        <w:pStyle w:val="afa"/>
        <w:numPr>
          <w:ilvl w:val="0"/>
          <w:numId w:val="23"/>
        </w:numPr>
        <w:spacing w:line="360" w:lineRule="auto"/>
        <w:ind w:right="-709"/>
        <w:contextualSpacing/>
        <w:rPr>
          <w:rFonts w:cs="David"/>
          <w:color w:val="000000"/>
          <w:sz w:val="24"/>
          <w:szCs w:val="24"/>
        </w:rPr>
      </w:pPr>
      <w:r>
        <w:rPr>
          <w:rFonts w:cs="David"/>
          <w:color w:val="000000"/>
          <w:sz w:val="24"/>
          <w:szCs w:val="24"/>
          <w:rtl/>
        </w:rPr>
        <w:t xml:space="preserve">שמירת מסמכים בבית הקירור  : </w:t>
      </w:r>
    </w:p>
    <w:p w:rsidR="00DF3211" w:rsidRDefault="00DF3211" w:rsidP="00727E46">
      <w:pPr>
        <w:pStyle w:val="afa"/>
        <w:spacing w:line="360" w:lineRule="auto"/>
        <w:ind w:left="1800" w:right="-709"/>
        <w:contextualSpacing/>
        <w:rPr>
          <w:rFonts w:cs="David"/>
          <w:color w:val="000000"/>
          <w:sz w:val="24"/>
          <w:szCs w:val="24"/>
          <w:rtl/>
        </w:rPr>
      </w:pPr>
      <w:r>
        <w:rPr>
          <w:rFonts w:cs="David"/>
          <w:color w:val="000000"/>
          <w:sz w:val="24"/>
          <w:szCs w:val="24"/>
          <w:rtl/>
        </w:rPr>
        <w:t xml:space="preserve"> המסמכים הבאים ישמרו ע"י בית הקירור בתיקייה ייעודית לכך או ברישום ממוחשב למשך שנה ממועד הקליטה בבית הקירור או כל עוד המוצר בתוקף, המאוחר מבין השניים ויהיו זמינים לעיון בכל עת :</w:t>
      </w:r>
    </w:p>
    <w:p w:rsidR="00DF3211" w:rsidRDefault="00DF3211" w:rsidP="005039AF">
      <w:pPr>
        <w:pStyle w:val="afa"/>
        <w:numPr>
          <w:ilvl w:val="0"/>
          <w:numId w:val="24"/>
        </w:numPr>
        <w:spacing w:line="360" w:lineRule="auto"/>
        <w:ind w:right="-709"/>
        <w:contextualSpacing/>
        <w:rPr>
          <w:rFonts w:cs="David"/>
          <w:color w:val="000000"/>
          <w:sz w:val="24"/>
          <w:szCs w:val="24"/>
        </w:rPr>
      </w:pPr>
      <w:r>
        <w:rPr>
          <w:rFonts w:cs="David"/>
          <w:color w:val="000000"/>
          <w:sz w:val="24"/>
          <w:szCs w:val="24"/>
          <w:rtl/>
        </w:rPr>
        <w:t>העתק ההיתר להעברת משלוח מהנמל ,החתום ע"י הרופא הווטרינר.</w:t>
      </w:r>
    </w:p>
    <w:p w:rsidR="00DF3211" w:rsidRDefault="00DF3211" w:rsidP="005039AF">
      <w:pPr>
        <w:pStyle w:val="afa"/>
        <w:numPr>
          <w:ilvl w:val="0"/>
          <w:numId w:val="24"/>
        </w:numPr>
        <w:spacing w:line="360" w:lineRule="auto"/>
        <w:ind w:right="-709"/>
        <w:contextualSpacing/>
        <w:rPr>
          <w:rFonts w:cs="David"/>
          <w:color w:val="000000"/>
          <w:sz w:val="24"/>
          <w:szCs w:val="24"/>
        </w:rPr>
      </w:pPr>
      <w:r w:rsidRPr="005039AF">
        <w:rPr>
          <w:rFonts w:cs="David"/>
          <w:color w:val="000000"/>
          <w:sz w:val="24"/>
          <w:szCs w:val="24"/>
          <w:rtl/>
        </w:rPr>
        <w:t>דו"ח קליטת מכולה בבית קירור מאושר.</w:t>
      </w:r>
    </w:p>
    <w:p w:rsidR="00DF3211" w:rsidRPr="005039AF" w:rsidRDefault="00DF3211" w:rsidP="005039AF">
      <w:pPr>
        <w:pStyle w:val="afa"/>
        <w:numPr>
          <w:ilvl w:val="0"/>
          <w:numId w:val="24"/>
        </w:numPr>
        <w:spacing w:line="360" w:lineRule="auto"/>
        <w:ind w:right="-709"/>
        <w:contextualSpacing/>
        <w:rPr>
          <w:rFonts w:cs="David"/>
          <w:color w:val="000000"/>
          <w:sz w:val="24"/>
          <w:szCs w:val="24"/>
        </w:rPr>
      </w:pPr>
      <w:r w:rsidRPr="005039AF">
        <w:rPr>
          <w:rFonts w:cs="David"/>
          <w:color w:val="000000"/>
          <w:sz w:val="24"/>
          <w:szCs w:val="24"/>
          <w:rtl/>
        </w:rPr>
        <w:t>העתק ההיתר להכנסת המשלוח לארץ, החתום ע"י הרופא הווטרינר.</w:t>
      </w:r>
    </w:p>
    <w:p w:rsidR="00DF3211" w:rsidRPr="00180DF1" w:rsidRDefault="00DF3211" w:rsidP="005039AF">
      <w:pPr>
        <w:spacing w:line="360" w:lineRule="auto"/>
        <w:ind w:left="1440" w:right="-709"/>
        <w:contextualSpacing/>
        <w:rPr>
          <w:rFonts w:cs="David"/>
          <w:sz w:val="24"/>
          <w:szCs w:val="24"/>
        </w:rPr>
      </w:pPr>
      <w:r>
        <w:rPr>
          <w:rFonts w:cs="David"/>
          <w:sz w:val="24"/>
          <w:szCs w:val="24"/>
          <w:rtl/>
        </w:rPr>
        <w:t>כל המסמכים המתייחסים למשלוח מס</w:t>
      </w:r>
      <w:r w:rsidRPr="00180DF1">
        <w:rPr>
          <w:rFonts w:cs="David"/>
          <w:sz w:val="24"/>
          <w:szCs w:val="24"/>
          <w:rtl/>
        </w:rPr>
        <w:t>וים יאוחדו כצרופת מסמכים אחת וישמרו במיקום מסוים אחד.</w:t>
      </w:r>
    </w:p>
    <w:p w:rsidR="00DF3211" w:rsidRDefault="00DF3211" w:rsidP="005039AF">
      <w:pPr>
        <w:pStyle w:val="afa"/>
        <w:numPr>
          <w:ilvl w:val="0"/>
          <w:numId w:val="23"/>
        </w:numPr>
        <w:spacing w:line="360" w:lineRule="auto"/>
        <w:ind w:right="-709"/>
        <w:contextualSpacing/>
        <w:rPr>
          <w:rFonts w:cs="David"/>
          <w:color w:val="000000"/>
          <w:sz w:val="24"/>
          <w:szCs w:val="24"/>
        </w:rPr>
      </w:pPr>
      <w:r>
        <w:rPr>
          <w:rFonts w:cs="David"/>
          <w:color w:val="000000"/>
          <w:sz w:val="24"/>
          <w:szCs w:val="24"/>
          <w:rtl/>
        </w:rPr>
        <w:t>הודעה על שינוי בתנאים :</w:t>
      </w:r>
    </w:p>
    <w:p w:rsidR="00DF3211" w:rsidRDefault="00DF3211" w:rsidP="005039AF">
      <w:pPr>
        <w:pStyle w:val="afa"/>
        <w:numPr>
          <w:ilvl w:val="0"/>
          <w:numId w:val="25"/>
        </w:numPr>
        <w:spacing w:line="360" w:lineRule="auto"/>
        <w:ind w:right="-709"/>
        <w:contextualSpacing/>
        <w:rPr>
          <w:rFonts w:cs="David"/>
          <w:color w:val="000000"/>
          <w:sz w:val="24"/>
          <w:szCs w:val="24"/>
        </w:rPr>
      </w:pPr>
      <w:r w:rsidRPr="00180DF1">
        <w:rPr>
          <w:rFonts w:cs="David"/>
          <w:color w:val="000000"/>
          <w:sz w:val="24"/>
          <w:szCs w:val="24"/>
          <w:rtl/>
        </w:rPr>
        <w:t>במידה וחל כ</w:t>
      </w:r>
      <w:r>
        <w:rPr>
          <w:rFonts w:cs="David"/>
          <w:color w:val="000000"/>
          <w:sz w:val="24"/>
          <w:szCs w:val="24"/>
          <w:rtl/>
        </w:rPr>
        <w:t>ל שינוי בעמידת בית הקירור</w:t>
      </w:r>
      <w:r w:rsidRPr="00180DF1">
        <w:rPr>
          <w:rFonts w:cs="David"/>
          <w:color w:val="000000"/>
          <w:sz w:val="24"/>
          <w:szCs w:val="24"/>
          <w:rtl/>
        </w:rPr>
        <w:t xml:space="preserve"> בתנאים שלעיל, מחויב בעל בית הקירור להעביר ,תוך 24 שעות</w:t>
      </w:r>
      <w:r>
        <w:rPr>
          <w:rtl/>
        </w:rPr>
        <w:t xml:space="preserve">, </w:t>
      </w:r>
      <w:r w:rsidRPr="00180DF1">
        <w:rPr>
          <w:rFonts w:cs="David"/>
          <w:color w:val="000000"/>
          <w:sz w:val="24"/>
          <w:szCs w:val="24"/>
          <w:rtl/>
        </w:rPr>
        <w:t>הודעה בכתב לממונה על היבוא , המפרטת את אופי השינוי .</w:t>
      </w:r>
    </w:p>
    <w:p w:rsidR="00DF3211" w:rsidRPr="00A541B2" w:rsidRDefault="00DF3211" w:rsidP="00A541B2">
      <w:pPr>
        <w:pStyle w:val="afa"/>
        <w:numPr>
          <w:ilvl w:val="0"/>
          <w:numId w:val="25"/>
        </w:numPr>
        <w:spacing w:line="360" w:lineRule="auto"/>
        <w:ind w:right="-709"/>
        <w:contextualSpacing/>
        <w:rPr>
          <w:rFonts w:cs="David"/>
          <w:color w:val="000000"/>
          <w:sz w:val="24"/>
          <w:szCs w:val="24"/>
        </w:rPr>
      </w:pPr>
      <w:r>
        <w:rPr>
          <w:rFonts w:cs="David"/>
          <w:sz w:val="24"/>
          <w:szCs w:val="24"/>
          <w:rtl/>
        </w:rPr>
        <w:t xml:space="preserve">במידה וחל כל שינוי בתנאי רישיון /סטטוס </w:t>
      </w:r>
      <w:r w:rsidRPr="005039AF">
        <w:rPr>
          <w:rFonts w:cs="David"/>
          <w:sz w:val="24"/>
          <w:szCs w:val="24"/>
          <w:rtl/>
        </w:rPr>
        <w:t>רישיון</w:t>
      </w:r>
      <w:r>
        <w:rPr>
          <w:rFonts w:cs="David"/>
          <w:sz w:val="24"/>
          <w:szCs w:val="24"/>
          <w:rtl/>
        </w:rPr>
        <w:t xml:space="preserve"> היצרן בהוראת לשכת הבריאות המחוזית, </w:t>
      </w:r>
      <w:r w:rsidRPr="00180DF1">
        <w:rPr>
          <w:rFonts w:cs="David"/>
          <w:color w:val="000000"/>
          <w:sz w:val="24"/>
          <w:szCs w:val="24"/>
          <w:rtl/>
        </w:rPr>
        <w:t>מחויב בעל בית הקירור להעביר ,תוך 24 שעות</w:t>
      </w:r>
      <w:r>
        <w:rPr>
          <w:rtl/>
        </w:rPr>
        <w:t xml:space="preserve">, </w:t>
      </w:r>
      <w:r w:rsidRPr="00180DF1">
        <w:rPr>
          <w:rFonts w:cs="David"/>
          <w:color w:val="000000"/>
          <w:sz w:val="24"/>
          <w:szCs w:val="24"/>
          <w:rtl/>
        </w:rPr>
        <w:t>הודעה בכתב לממונה על היבוא , המפרטת את אופי השינוי  .</w:t>
      </w:r>
    </w:p>
    <w:p w:rsidR="00DF3211" w:rsidRPr="009D5361" w:rsidRDefault="00DF3211" w:rsidP="00AF1E28">
      <w:pPr>
        <w:pStyle w:val="afa"/>
        <w:numPr>
          <w:ilvl w:val="0"/>
          <w:numId w:val="25"/>
        </w:numPr>
        <w:spacing w:line="360" w:lineRule="auto"/>
        <w:ind w:right="-709"/>
        <w:contextualSpacing/>
        <w:rPr>
          <w:rFonts w:cs="David"/>
          <w:color w:val="000000"/>
          <w:sz w:val="24"/>
          <w:szCs w:val="24"/>
        </w:rPr>
      </w:pPr>
      <w:r w:rsidRPr="005039AF">
        <w:rPr>
          <w:rFonts w:cs="David"/>
          <w:sz w:val="24"/>
          <w:szCs w:val="24"/>
          <w:rtl/>
        </w:rPr>
        <w:t xml:space="preserve">מצא הממונה </w:t>
      </w:r>
      <w:r>
        <w:rPr>
          <w:rFonts w:cs="David"/>
          <w:sz w:val="24"/>
          <w:szCs w:val="24"/>
          <w:rtl/>
        </w:rPr>
        <w:t>על היבוא כי שינוי מסוים</w:t>
      </w:r>
      <w:r w:rsidRPr="005039AF">
        <w:rPr>
          <w:rFonts w:cs="David"/>
          <w:sz w:val="24"/>
          <w:szCs w:val="24"/>
          <w:rtl/>
        </w:rPr>
        <w:t xml:space="preserve"> , מהווה עי</w:t>
      </w:r>
      <w:r>
        <w:rPr>
          <w:rFonts w:cs="David"/>
          <w:sz w:val="24"/>
          <w:szCs w:val="24"/>
          <w:rtl/>
        </w:rPr>
        <w:t>לה לביטול האישור ,שהונפק על ידי המחלקה הווטרינרית, לאחסון מוצרי מזון מן החי במעבר,</w:t>
      </w:r>
      <w:r w:rsidRPr="005039AF">
        <w:rPr>
          <w:rFonts w:cs="David"/>
          <w:sz w:val="24"/>
          <w:szCs w:val="24"/>
          <w:rtl/>
        </w:rPr>
        <w:t>יודיע על כך בכתב לבית הקירור</w:t>
      </w:r>
      <w:r>
        <w:rPr>
          <w:rFonts w:cs="David"/>
          <w:sz w:val="24"/>
          <w:szCs w:val="24"/>
          <w:rtl/>
        </w:rPr>
        <w:t>.</w:t>
      </w:r>
    </w:p>
    <w:p w:rsidR="00DF3211" w:rsidRPr="000E1132" w:rsidRDefault="00DF3211" w:rsidP="000E1132">
      <w:pPr>
        <w:spacing w:line="360" w:lineRule="auto"/>
        <w:ind w:left="2160" w:right="-709"/>
        <w:contextualSpacing/>
        <w:rPr>
          <w:rFonts w:cs="David"/>
          <w:color w:val="FF0000"/>
          <w:sz w:val="24"/>
          <w:szCs w:val="24"/>
          <w:rtl/>
        </w:rPr>
      </w:pPr>
      <w:r w:rsidRPr="000E1132">
        <w:rPr>
          <w:rFonts w:cs="David"/>
          <w:color w:val="FF0000"/>
          <w:sz w:val="24"/>
          <w:szCs w:val="24"/>
          <w:rtl/>
        </w:rPr>
        <w:br w:type="page"/>
      </w:r>
    </w:p>
    <w:p w:rsidR="00DF3211" w:rsidRDefault="00DF3211" w:rsidP="005C0846">
      <w:pPr>
        <w:pStyle w:val="afa"/>
        <w:numPr>
          <w:ilvl w:val="0"/>
          <w:numId w:val="6"/>
        </w:numPr>
        <w:spacing w:line="360" w:lineRule="auto"/>
        <w:ind w:right="-709"/>
        <w:rPr>
          <w:rFonts w:ascii="Algerian" w:hAnsi="Algerian" w:cs="David"/>
          <w:b/>
          <w:bCs/>
          <w:color w:val="000000"/>
          <w:sz w:val="28"/>
          <w:szCs w:val="28"/>
        </w:rPr>
      </w:pPr>
      <w:r w:rsidRPr="00FD2485">
        <w:rPr>
          <w:rFonts w:ascii="Algerian" w:hAnsi="Algerian" w:cs="David" w:hint="eastAsia"/>
          <w:b/>
          <w:bCs/>
          <w:color w:val="000000"/>
          <w:sz w:val="28"/>
          <w:szCs w:val="28"/>
          <w:u w:val="single"/>
          <w:rtl/>
        </w:rPr>
        <w:t>אופן</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ושלבי</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העברת</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תכולת</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משלוחי</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יבוא</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מהנמל</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וקליטתם</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בבית</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קירור</w:t>
      </w:r>
      <w:r w:rsidRPr="00FD2485">
        <w:rPr>
          <w:rFonts w:ascii="Algerian" w:hAnsi="Algerian" w:cs="David"/>
          <w:b/>
          <w:bCs/>
          <w:color w:val="000000"/>
          <w:sz w:val="28"/>
          <w:szCs w:val="28"/>
          <w:u w:val="single"/>
          <w:rtl/>
        </w:rPr>
        <w:t xml:space="preserve"> </w:t>
      </w:r>
      <w:r w:rsidRPr="00FD2485">
        <w:rPr>
          <w:rFonts w:ascii="Algerian" w:hAnsi="Algerian" w:cs="David" w:hint="eastAsia"/>
          <w:b/>
          <w:bCs/>
          <w:color w:val="000000"/>
          <w:sz w:val="28"/>
          <w:szCs w:val="28"/>
          <w:u w:val="single"/>
          <w:rtl/>
        </w:rPr>
        <w:t>מאושר</w:t>
      </w:r>
      <w:r w:rsidRPr="00FD2485">
        <w:rPr>
          <w:rFonts w:ascii="Algerian" w:hAnsi="Algerian" w:cs="David"/>
          <w:b/>
          <w:bCs/>
          <w:color w:val="000000"/>
          <w:sz w:val="28"/>
          <w:szCs w:val="28"/>
          <w:u w:val="single"/>
          <w:rtl/>
        </w:rPr>
        <w:t xml:space="preserve"> </w:t>
      </w:r>
      <w:r>
        <w:rPr>
          <w:rFonts w:ascii="Algerian" w:hAnsi="Algerian" w:cs="David"/>
          <w:b/>
          <w:bCs/>
          <w:color w:val="000000"/>
          <w:sz w:val="28"/>
          <w:szCs w:val="28"/>
          <w:rtl/>
        </w:rPr>
        <w:t>.</w:t>
      </w:r>
    </w:p>
    <w:p w:rsidR="00DF3211" w:rsidRPr="00F141BF" w:rsidRDefault="00DF3211" w:rsidP="00AA7C4C">
      <w:pPr>
        <w:pStyle w:val="afa"/>
        <w:ind w:left="0" w:right="-709"/>
        <w:rPr>
          <w:rFonts w:ascii="Algerian" w:hAnsi="Algerian" w:cs="David"/>
          <w:color w:val="000000"/>
          <w:sz w:val="24"/>
          <w:szCs w:val="24"/>
          <w:rtl/>
        </w:rPr>
      </w:pPr>
      <w:r>
        <w:rPr>
          <w:rFonts w:ascii="Algerian" w:hAnsi="Algerian" w:cs="David" w:hint="eastAsia"/>
          <w:color w:val="000000"/>
          <w:sz w:val="24"/>
          <w:szCs w:val="24"/>
          <w:rtl/>
        </w:rPr>
        <w:t>לאחר</w:t>
      </w:r>
      <w:r>
        <w:rPr>
          <w:rFonts w:ascii="Algerian" w:hAnsi="Algerian" w:cs="David"/>
          <w:color w:val="000000"/>
          <w:sz w:val="24"/>
          <w:szCs w:val="24"/>
          <w:rtl/>
        </w:rPr>
        <w:t xml:space="preserve"> </w:t>
      </w:r>
      <w:r>
        <w:rPr>
          <w:rFonts w:ascii="Algerian" w:hAnsi="Algerian" w:cs="David" w:hint="eastAsia"/>
          <w:color w:val="000000"/>
          <w:sz w:val="24"/>
          <w:szCs w:val="24"/>
          <w:rtl/>
        </w:rPr>
        <w:t>הנפקת</w:t>
      </w:r>
      <w:r>
        <w:rPr>
          <w:rFonts w:ascii="Algerian" w:hAnsi="Algerian" w:cs="David"/>
          <w:color w:val="000000"/>
          <w:sz w:val="24"/>
          <w:szCs w:val="24"/>
          <w:rtl/>
        </w:rPr>
        <w:t xml:space="preserve"> </w:t>
      </w:r>
      <w:r w:rsidRPr="00F141BF">
        <w:rPr>
          <w:rFonts w:ascii="Algerian" w:hAnsi="Algerian" w:cs="David" w:hint="eastAsia"/>
          <w:color w:val="000000"/>
          <w:sz w:val="24"/>
          <w:szCs w:val="24"/>
          <w:u w:val="single"/>
          <w:rtl/>
        </w:rPr>
        <w:t>היתר</w:t>
      </w:r>
      <w:r w:rsidRPr="00F141BF">
        <w:rPr>
          <w:rFonts w:ascii="Algerian" w:hAnsi="Algerian" w:cs="David"/>
          <w:color w:val="000000"/>
          <w:sz w:val="24"/>
          <w:szCs w:val="24"/>
          <w:u w:val="single"/>
          <w:rtl/>
        </w:rPr>
        <w:t xml:space="preserve"> </w:t>
      </w:r>
      <w:r w:rsidRPr="00F141BF">
        <w:rPr>
          <w:rFonts w:ascii="Algerian" w:hAnsi="Algerian" w:cs="David" w:hint="eastAsia"/>
          <w:color w:val="000000"/>
          <w:sz w:val="24"/>
          <w:szCs w:val="24"/>
          <w:u w:val="single"/>
          <w:rtl/>
        </w:rPr>
        <w:t>העברת</w:t>
      </w:r>
      <w:r w:rsidRPr="00F141BF">
        <w:rPr>
          <w:rFonts w:ascii="Algerian" w:hAnsi="Algerian" w:cs="David"/>
          <w:color w:val="000000"/>
          <w:sz w:val="24"/>
          <w:szCs w:val="24"/>
          <w:rtl/>
        </w:rPr>
        <w:t xml:space="preserve"> </w:t>
      </w:r>
      <w:r w:rsidRPr="00F141BF">
        <w:rPr>
          <w:rFonts w:ascii="Algerian" w:hAnsi="Algerian" w:cs="David" w:hint="eastAsia"/>
          <w:color w:val="000000"/>
          <w:sz w:val="24"/>
          <w:szCs w:val="24"/>
          <w:rtl/>
        </w:rPr>
        <w:t>המשלוח</w:t>
      </w:r>
      <w:r w:rsidRPr="00F141BF">
        <w:rPr>
          <w:rFonts w:ascii="Algerian" w:hAnsi="Algerian" w:cs="David"/>
          <w:color w:val="000000"/>
          <w:sz w:val="24"/>
          <w:szCs w:val="24"/>
          <w:rtl/>
        </w:rPr>
        <w:t xml:space="preserve"> </w:t>
      </w:r>
      <w:r w:rsidRPr="00F141BF">
        <w:rPr>
          <w:rFonts w:ascii="Algerian" w:hAnsi="Algerian" w:cs="David" w:hint="eastAsia"/>
          <w:color w:val="000000"/>
          <w:sz w:val="24"/>
          <w:szCs w:val="24"/>
          <w:rtl/>
        </w:rPr>
        <w:t>מהנמל</w:t>
      </w:r>
      <w:r>
        <w:rPr>
          <w:rFonts w:ascii="Algerian" w:hAnsi="Algerian" w:cs="David"/>
          <w:color w:val="000000"/>
          <w:sz w:val="24"/>
          <w:szCs w:val="24"/>
          <w:rtl/>
        </w:rPr>
        <w:t xml:space="preserve"> , </w:t>
      </w:r>
      <w:r>
        <w:rPr>
          <w:rFonts w:ascii="Algerian" w:hAnsi="Algerian" w:cs="David" w:hint="eastAsia"/>
          <w:color w:val="000000"/>
          <w:sz w:val="24"/>
          <w:szCs w:val="24"/>
          <w:rtl/>
        </w:rPr>
        <w:t>תועבר</w:t>
      </w:r>
      <w:r>
        <w:rPr>
          <w:rFonts w:ascii="Algerian" w:hAnsi="Algerian" w:cs="David"/>
          <w:color w:val="000000"/>
          <w:sz w:val="24"/>
          <w:szCs w:val="24"/>
          <w:rtl/>
        </w:rPr>
        <w:t xml:space="preserve"> </w:t>
      </w:r>
      <w:r>
        <w:rPr>
          <w:rFonts w:ascii="Algerian" w:hAnsi="Algerian" w:cs="David" w:hint="eastAsia"/>
          <w:color w:val="000000"/>
          <w:sz w:val="24"/>
          <w:szCs w:val="24"/>
          <w:rtl/>
        </w:rPr>
        <w:t>תכולת</w:t>
      </w:r>
      <w:r>
        <w:rPr>
          <w:rFonts w:ascii="Algerian" w:hAnsi="Algerian" w:cs="David"/>
          <w:color w:val="000000"/>
          <w:sz w:val="24"/>
          <w:szCs w:val="24"/>
          <w:rtl/>
        </w:rPr>
        <w:t xml:space="preserve"> </w:t>
      </w:r>
      <w:r>
        <w:rPr>
          <w:rFonts w:ascii="Algerian" w:hAnsi="Algerian" w:cs="David" w:hint="eastAsia"/>
          <w:color w:val="000000"/>
          <w:sz w:val="24"/>
          <w:szCs w:val="24"/>
          <w:rtl/>
        </w:rPr>
        <w:t>המשלוח</w:t>
      </w:r>
      <w:r>
        <w:rPr>
          <w:rFonts w:ascii="Algerian" w:hAnsi="Algerian" w:cs="David"/>
          <w:color w:val="000000"/>
          <w:sz w:val="24"/>
          <w:szCs w:val="24"/>
          <w:rtl/>
        </w:rPr>
        <w:t xml:space="preserve"> </w:t>
      </w:r>
      <w:r>
        <w:rPr>
          <w:rFonts w:ascii="Algerian" w:hAnsi="Algerian" w:cs="David" w:hint="eastAsia"/>
          <w:color w:val="000000"/>
          <w:sz w:val="24"/>
          <w:szCs w:val="24"/>
          <w:rtl/>
        </w:rPr>
        <w:t>לבית</w:t>
      </w:r>
      <w:r>
        <w:rPr>
          <w:rFonts w:ascii="Algerian" w:hAnsi="Algerian" w:cs="David"/>
          <w:color w:val="000000"/>
          <w:sz w:val="24"/>
          <w:szCs w:val="24"/>
          <w:rtl/>
        </w:rPr>
        <w:t xml:space="preserve"> </w:t>
      </w:r>
      <w:r>
        <w:rPr>
          <w:rFonts w:ascii="Algerian" w:hAnsi="Algerian" w:cs="David" w:hint="eastAsia"/>
          <w:color w:val="000000"/>
          <w:sz w:val="24"/>
          <w:szCs w:val="24"/>
          <w:rtl/>
        </w:rPr>
        <w:t>הקירור</w:t>
      </w:r>
      <w:r>
        <w:rPr>
          <w:rFonts w:ascii="Algerian" w:hAnsi="Algerian" w:cs="David"/>
          <w:color w:val="000000"/>
          <w:sz w:val="24"/>
          <w:szCs w:val="24"/>
          <w:rtl/>
        </w:rPr>
        <w:t xml:space="preserve"> </w:t>
      </w:r>
      <w:r>
        <w:rPr>
          <w:rFonts w:ascii="Algerian" w:hAnsi="Algerian" w:cs="David" w:hint="eastAsia"/>
          <w:color w:val="000000"/>
          <w:sz w:val="24"/>
          <w:szCs w:val="24"/>
          <w:rtl/>
        </w:rPr>
        <w:t>המאושר</w:t>
      </w:r>
      <w:r>
        <w:rPr>
          <w:rFonts w:ascii="Algerian" w:hAnsi="Algerian" w:cs="David"/>
          <w:color w:val="000000"/>
          <w:sz w:val="24"/>
          <w:szCs w:val="24"/>
          <w:rtl/>
        </w:rPr>
        <w:t xml:space="preserve"> </w:t>
      </w:r>
      <w:r>
        <w:rPr>
          <w:rFonts w:ascii="Algerian" w:hAnsi="Algerian" w:cs="David" w:hint="eastAsia"/>
          <w:color w:val="000000"/>
          <w:sz w:val="24"/>
          <w:szCs w:val="24"/>
          <w:rtl/>
        </w:rPr>
        <w:t>המצוין</w:t>
      </w:r>
      <w:r>
        <w:rPr>
          <w:rFonts w:ascii="Algerian" w:hAnsi="Algerian" w:cs="David"/>
          <w:color w:val="000000"/>
          <w:sz w:val="24"/>
          <w:szCs w:val="24"/>
          <w:rtl/>
        </w:rPr>
        <w:t xml:space="preserve"> </w:t>
      </w:r>
      <w:r>
        <w:rPr>
          <w:rFonts w:ascii="Algerian" w:hAnsi="Algerian" w:cs="David" w:hint="eastAsia"/>
          <w:color w:val="000000"/>
          <w:sz w:val="24"/>
          <w:szCs w:val="24"/>
          <w:rtl/>
        </w:rPr>
        <w:t>ע</w:t>
      </w:r>
      <w:r>
        <w:rPr>
          <w:rFonts w:ascii="Algerian" w:hAnsi="Algerian" w:cs="David"/>
          <w:color w:val="000000"/>
          <w:sz w:val="24"/>
          <w:szCs w:val="24"/>
          <w:rtl/>
        </w:rPr>
        <w:t>"</w:t>
      </w:r>
      <w:r>
        <w:rPr>
          <w:rFonts w:ascii="Algerian" w:hAnsi="Algerian" w:cs="David" w:hint="eastAsia"/>
          <w:color w:val="000000"/>
          <w:sz w:val="24"/>
          <w:szCs w:val="24"/>
          <w:rtl/>
        </w:rPr>
        <w:t>ג</w:t>
      </w:r>
      <w:r>
        <w:rPr>
          <w:rFonts w:ascii="Algerian" w:hAnsi="Algerian" w:cs="David"/>
          <w:color w:val="000000"/>
          <w:sz w:val="24"/>
          <w:szCs w:val="24"/>
          <w:rtl/>
        </w:rPr>
        <w:t xml:space="preserve"> </w:t>
      </w:r>
      <w:r>
        <w:rPr>
          <w:rFonts w:ascii="Algerian" w:hAnsi="Algerian" w:cs="David" w:hint="eastAsia"/>
          <w:color w:val="000000"/>
          <w:sz w:val="24"/>
          <w:szCs w:val="24"/>
          <w:rtl/>
        </w:rPr>
        <w:t>ההיתר</w:t>
      </w:r>
      <w:r>
        <w:rPr>
          <w:rFonts w:ascii="Algerian" w:hAnsi="Algerian" w:cs="David"/>
          <w:color w:val="000000"/>
          <w:sz w:val="24"/>
          <w:szCs w:val="24"/>
          <w:rtl/>
        </w:rPr>
        <w:t>.</w:t>
      </w:r>
    </w:p>
    <w:p w:rsidR="00DF3211" w:rsidRDefault="00DF3211" w:rsidP="00AA7C4C">
      <w:pPr>
        <w:pStyle w:val="afa"/>
        <w:ind w:left="0" w:right="-709"/>
        <w:rPr>
          <w:rFonts w:ascii="Algerian" w:hAnsi="Algerian" w:cs="David"/>
          <w:color w:val="000000"/>
          <w:sz w:val="24"/>
          <w:szCs w:val="24"/>
          <w:rtl/>
        </w:rPr>
      </w:pPr>
      <w:r w:rsidRPr="00F141BF">
        <w:rPr>
          <w:rFonts w:ascii="Algerian" w:hAnsi="Algerian" w:cs="David" w:hint="eastAsia"/>
          <w:b/>
          <w:bCs/>
          <w:color w:val="000000"/>
          <w:sz w:val="24"/>
          <w:szCs w:val="24"/>
          <w:rtl/>
        </w:rPr>
        <w:t>לדגים</w:t>
      </w:r>
      <w:r w:rsidRPr="00F141BF">
        <w:rPr>
          <w:rFonts w:ascii="Algerian" w:hAnsi="Algerian" w:cs="David"/>
          <w:b/>
          <w:bCs/>
          <w:color w:val="000000"/>
          <w:sz w:val="24"/>
          <w:szCs w:val="24"/>
          <w:rtl/>
        </w:rPr>
        <w:t xml:space="preserve"> </w:t>
      </w:r>
      <w:r w:rsidRPr="00F141BF">
        <w:rPr>
          <w:rFonts w:ascii="Algerian" w:hAnsi="Algerian" w:cs="David" w:hint="eastAsia"/>
          <w:b/>
          <w:bCs/>
          <w:color w:val="000000"/>
          <w:sz w:val="24"/>
          <w:szCs w:val="24"/>
          <w:rtl/>
        </w:rPr>
        <w:t>מצוננים</w:t>
      </w:r>
      <w:r>
        <w:rPr>
          <w:rFonts w:ascii="Algerian" w:hAnsi="Algerian" w:cs="David"/>
          <w:color w:val="000000"/>
          <w:sz w:val="24"/>
          <w:szCs w:val="24"/>
          <w:rtl/>
        </w:rPr>
        <w:t xml:space="preserve"> </w:t>
      </w:r>
      <w:r>
        <w:rPr>
          <w:rFonts w:ascii="Algerian" w:hAnsi="Algerian" w:cs="David" w:hint="eastAsia"/>
          <w:color w:val="000000"/>
          <w:sz w:val="24"/>
          <w:szCs w:val="24"/>
          <w:rtl/>
        </w:rPr>
        <w:t>שאינם</w:t>
      </w:r>
      <w:r>
        <w:rPr>
          <w:rFonts w:ascii="Algerian" w:hAnsi="Algerian" w:cs="David"/>
          <w:color w:val="000000"/>
          <w:sz w:val="24"/>
          <w:szCs w:val="24"/>
          <w:rtl/>
        </w:rPr>
        <w:t xml:space="preserve"> </w:t>
      </w:r>
      <w:r>
        <w:rPr>
          <w:rFonts w:ascii="Algerian" w:hAnsi="Algerian" w:cs="David" w:hint="eastAsia"/>
          <w:color w:val="000000"/>
          <w:sz w:val="24"/>
          <w:szCs w:val="24"/>
          <w:rtl/>
        </w:rPr>
        <w:t>מחויבים</w:t>
      </w:r>
      <w:r>
        <w:rPr>
          <w:rFonts w:ascii="Algerian" w:hAnsi="Algerian" w:cs="David"/>
          <w:color w:val="000000"/>
          <w:sz w:val="24"/>
          <w:szCs w:val="24"/>
          <w:rtl/>
        </w:rPr>
        <w:t xml:space="preserve"> </w:t>
      </w:r>
      <w:r>
        <w:rPr>
          <w:rFonts w:ascii="Algerian" w:hAnsi="Algerian" w:cs="David" w:hint="eastAsia"/>
          <w:color w:val="000000"/>
          <w:sz w:val="24"/>
          <w:szCs w:val="24"/>
          <w:rtl/>
        </w:rPr>
        <w:t>בבדיקות</w:t>
      </w:r>
      <w:r>
        <w:rPr>
          <w:rFonts w:ascii="Algerian" w:hAnsi="Algerian" w:cs="David"/>
          <w:color w:val="000000"/>
          <w:sz w:val="24"/>
          <w:szCs w:val="24"/>
          <w:rtl/>
        </w:rPr>
        <w:t xml:space="preserve"> </w:t>
      </w:r>
      <w:r>
        <w:rPr>
          <w:rFonts w:ascii="Algerian" w:hAnsi="Algerian" w:cs="David" w:hint="eastAsia"/>
          <w:color w:val="000000"/>
          <w:sz w:val="24"/>
          <w:szCs w:val="24"/>
          <w:rtl/>
        </w:rPr>
        <w:t>נוספות</w:t>
      </w:r>
      <w:r w:rsidRPr="00AA7C4C">
        <w:rPr>
          <w:rFonts w:ascii="Algerian" w:hAnsi="Algerian" w:cs="David"/>
          <w:color w:val="000000"/>
          <w:sz w:val="24"/>
          <w:szCs w:val="24"/>
          <w:rtl/>
        </w:rPr>
        <w:t>,</w:t>
      </w:r>
      <w:r w:rsidRPr="00AA7C4C">
        <w:rPr>
          <w:rFonts w:ascii="Algerian" w:hAnsi="Algerian" w:cs="David" w:hint="eastAsia"/>
          <w:color w:val="000000"/>
          <w:sz w:val="24"/>
          <w:szCs w:val="24"/>
          <w:rtl/>
        </w:rPr>
        <w:t>יונפק</w:t>
      </w:r>
      <w:r w:rsidRPr="00AA7C4C">
        <w:rPr>
          <w:rFonts w:ascii="Algerian" w:hAnsi="Algerian" w:cs="David"/>
          <w:color w:val="000000"/>
          <w:sz w:val="24"/>
          <w:szCs w:val="24"/>
          <w:rtl/>
        </w:rPr>
        <w:t xml:space="preserve"> </w:t>
      </w:r>
      <w:r w:rsidRPr="00F141BF">
        <w:rPr>
          <w:rFonts w:ascii="Algerian" w:hAnsi="Algerian" w:cs="David" w:hint="eastAsia"/>
          <w:color w:val="000000"/>
          <w:sz w:val="24"/>
          <w:szCs w:val="24"/>
          <w:u w:val="single"/>
          <w:rtl/>
        </w:rPr>
        <w:t>היתר</w:t>
      </w:r>
      <w:r w:rsidRPr="00F141BF">
        <w:rPr>
          <w:rFonts w:ascii="Algerian" w:hAnsi="Algerian" w:cs="David"/>
          <w:color w:val="000000"/>
          <w:sz w:val="24"/>
          <w:szCs w:val="24"/>
          <w:u w:val="single"/>
          <w:rtl/>
        </w:rPr>
        <w:t xml:space="preserve"> </w:t>
      </w:r>
      <w:r w:rsidRPr="00F141BF">
        <w:rPr>
          <w:rFonts w:ascii="Algerian" w:hAnsi="Algerian" w:cs="David" w:hint="eastAsia"/>
          <w:color w:val="000000"/>
          <w:sz w:val="24"/>
          <w:szCs w:val="24"/>
          <w:u w:val="single"/>
          <w:rtl/>
        </w:rPr>
        <w:t>הכנסת</w:t>
      </w:r>
      <w:r w:rsidRPr="00AA7C4C">
        <w:rPr>
          <w:rFonts w:ascii="Algerian" w:hAnsi="Algerian" w:cs="David"/>
          <w:color w:val="000000"/>
          <w:sz w:val="24"/>
          <w:szCs w:val="24"/>
          <w:rtl/>
        </w:rPr>
        <w:t xml:space="preserve"> </w:t>
      </w:r>
      <w:r w:rsidRPr="00AA7C4C">
        <w:rPr>
          <w:rFonts w:ascii="Algerian" w:hAnsi="Algerian" w:cs="David" w:hint="eastAsia"/>
          <w:color w:val="000000"/>
          <w:sz w:val="24"/>
          <w:szCs w:val="24"/>
          <w:rtl/>
        </w:rPr>
        <w:t>המשלוח</w:t>
      </w:r>
      <w:r>
        <w:rPr>
          <w:rFonts w:ascii="Algerian" w:hAnsi="Algerian" w:cs="David"/>
          <w:color w:val="000000"/>
          <w:sz w:val="24"/>
          <w:szCs w:val="24"/>
          <w:rtl/>
        </w:rPr>
        <w:t xml:space="preserve"> </w:t>
      </w:r>
      <w:r>
        <w:rPr>
          <w:rFonts w:ascii="Algerian" w:hAnsi="Algerian" w:cs="David" w:hint="eastAsia"/>
          <w:color w:val="000000"/>
          <w:sz w:val="24"/>
          <w:szCs w:val="24"/>
          <w:rtl/>
        </w:rPr>
        <w:t>בנמל</w:t>
      </w:r>
      <w:r>
        <w:rPr>
          <w:rFonts w:ascii="Algerian" w:hAnsi="Algerian" w:cs="David"/>
          <w:color w:val="000000"/>
          <w:sz w:val="24"/>
          <w:szCs w:val="24"/>
          <w:rtl/>
        </w:rPr>
        <w:t>.</w:t>
      </w:r>
    </w:p>
    <w:p w:rsidR="00DF3211" w:rsidRDefault="006B3912" w:rsidP="00AA7C4C">
      <w:pPr>
        <w:pStyle w:val="afa"/>
        <w:ind w:left="0" w:right="-709"/>
        <w:rPr>
          <w:rFonts w:ascii="Algerian" w:hAnsi="Algerian" w:cs="David"/>
          <w:color w:val="000000"/>
          <w:sz w:val="24"/>
          <w:szCs w:val="24"/>
          <w:rtl/>
        </w:rPr>
      </w:pPr>
      <w:r>
        <w:rPr>
          <w:noProof/>
          <w:rtl/>
        </w:rPr>
        <mc:AlternateContent>
          <mc:Choice Requires="wps">
            <w:drawing>
              <wp:anchor distT="0" distB="0" distL="114300" distR="114300" simplePos="0" relativeHeight="251666944" behindDoc="0" locked="0" layoutInCell="1" allowOverlap="1">
                <wp:simplePos x="0" y="0"/>
                <wp:positionH relativeFrom="column">
                  <wp:posOffset>4485005</wp:posOffset>
                </wp:positionH>
                <wp:positionV relativeFrom="paragraph">
                  <wp:posOffset>67310</wp:posOffset>
                </wp:positionV>
                <wp:extent cx="1585595" cy="474345"/>
                <wp:effectExtent l="8255" t="10160" r="6350" b="10795"/>
                <wp:wrapNone/>
                <wp:docPr id="25"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474345"/>
                        </a:xfrm>
                        <a:prstGeom prst="rect">
                          <a:avLst/>
                        </a:prstGeom>
                        <a:solidFill>
                          <a:srgbClr val="FFFFFF"/>
                        </a:solidFill>
                        <a:ln w="6350">
                          <a:solidFill>
                            <a:srgbClr val="000000"/>
                          </a:solidFill>
                          <a:miter lim="800000"/>
                          <a:headEnd/>
                          <a:tailEnd/>
                        </a:ln>
                      </wps:spPr>
                      <wps:txbx>
                        <w:txbxContent>
                          <w:p w:rsidR="00DF3211" w:rsidRPr="00C67B7E" w:rsidRDefault="00DF3211">
                            <w:pPr>
                              <w:rPr>
                                <w:b/>
                                <w:bCs/>
                                <w:rtl/>
                              </w:rPr>
                            </w:pPr>
                            <w:r w:rsidRPr="00C67B7E">
                              <w:rPr>
                                <w:b/>
                                <w:bCs/>
                                <w:rtl/>
                              </w:rPr>
                              <w:t>מקרא:</w:t>
                            </w:r>
                          </w:p>
                          <w:p w:rsidR="00DF3211" w:rsidRDefault="00DF3211" w:rsidP="00AA7C4C">
                            <w:pPr>
                              <w:rPr>
                                <w:rtl/>
                              </w:rPr>
                            </w:pPr>
                            <w:r>
                              <w:rPr>
                                <w:rtl/>
                              </w:rPr>
                              <w:t xml:space="preserve">תנאי </w:t>
                            </w:r>
                            <w:r w:rsidRPr="00087F3F">
                              <w:rPr>
                                <w:b/>
                                <w:bCs/>
                                <w:rtl/>
                              </w:rPr>
                              <w:t>שמתקיים</w:t>
                            </w:r>
                            <w:r>
                              <w:rPr>
                                <w:rtl/>
                              </w:rPr>
                              <w:t xml:space="preserve">  =  </w:t>
                            </w:r>
                          </w:p>
                          <w:p w:rsidR="00DF3211" w:rsidRDefault="00DF3211" w:rsidP="00AA7C4C">
                            <w:pPr>
                              <w:rPr>
                                <w:rtl/>
                              </w:rPr>
                            </w:pPr>
                            <w:r>
                              <w:rPr>
                                <w:rtl/>
                              </w:rPr>
                              <w:t xml:space="preserve">תנאי </w:t>
                            </w:r>
                            <w:r w:rsidRPr="00087F3F">
                              <w:rPr>
                                <w:b/>
                                <w:bCs/>
                                <w:rtl/>
                              </w:rPr>
                              <w:t>שאינו מתקיים</w:t>
                            </w:r>
                            <w:r>
                              <w:rPr>
                                <w:rtl/>
                              </w:rPr>
                              <w:t xml:space="preserve"> =</w:t>
                            </w:r>
                          </w:p>
                          <w:p w:rsidR="00DF3211" w:rsidRDefault="00DF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353.15pt;margin-top:5.3pt;width:124.85pt;height:3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" strokeweight=".5pt">
                <v:textbox>
                  <w:txbxContent>
                    <w:p w:rsidR="00DF3211" w:rsidRPr="00C67B7E" w:rsidRDefault="00DF3211">
                      <w:pPr>
                        <w:rPr>
                          <w:b/>
                          <w:bCs/>
                          <w:rtl/>
                        </w:rPr>
                      </w:pPr>
                      <w:r w:rsidRPr="00C67B7E">
                        <w:rPr>
                          <w:b/>
                          <w:bCs/>
                          <w:rtl/>
                        </w:rPr>
                        <w:t>מקרא:</w:t>
                      </w:r>
                    </w:p>
                    <w:p w:rsidR="00DF3211" w:rsidRDefault="00DF3211" w:rsidP="00AA7C4C">
                      <w:pPr>
                        <w:rPr>
                          <w:rtl/>
                        </w:rPr>
                      </w:pPr>
                      <w:r>
                        <w:rPr>
                          <w:rtl/>
                        </w:rPr>
                        <w:t xml:space="preserve">תנאי </w:t>
                      </w:r>
                      <w:r w:rsidRPr="00087F3F">
                        <w:rPr>
                          <w:b/>
                          <w:bCs/>
                          <w:rtl/>
                        </w:rPr>
                        <w:t>שמתקיים</w:t>
                      </w:r>
                      <w:r>
                        <w:rPr>
                          <w:rtl/>
                        </w:rPr>
                        <w:t xml:space="preserve">  =  </w:t>
                      </w:r>
                    </w:p>
                    <w:p w:rsidR="00DF3211" w:rsidRDefault="00DF3211" w:rsidP="00AA7C4C">
                      <w:pPr>
                        <w:rPr>
                          <w:rtl/>
                        </w:rPr>
                      </w:pPr>
                      <w:r>
                        <w:rPr>
                          <w:rtl/>
                        </w:rPr>
                        <w:t xml:space="preserve">תנאי </w:t>
                      </w:r>
                      <w:r w:rsidRPr="00087F3F">
                        <w:rPr>
                          <w:b/>
                          <w:bCs/>
                          <w:rtl/>
                        </w:rPr>
                        <w:t>שאינו מתקיים</w:t>
                      </w:r>
                      <w:r>
                        <w:rPr>
                          <w:rtl/>
                        </w:rPr>
                        <w:t xml:space="preserve"> =</w:t>
                      </w:r>
                    </w:p>
                    <w:p w:rsidR="00DF3211" w:rsidRDefault="00DF3211"/>
                  </w:txbxContent>
                </v:textbox>
              </v:shape>
            </w:pict>
          </mc:Fallback>
        </mc:AlternateContent>
      </w:r>
      <w:r>
        <w:rPr>
          <w:noProof/>
          <w:rtl/>
        </w:rPr>
        <mc:AlternateContent>
          <mc:Choice Requires="wps">
            <w:drawing>
              <wp:anchor distT="0" distB="0" distL="114300" distR="114300" simplePos="0" relativeHeight="251645440" behindDoc="0" locked="0" layoutInCell="1" allowOverlap="1">
                <wp:simplePos x="0" y="0"/>
                <wp:positionH relativeFrom="column">
                  <wp:posOffset>-649605</wp:posOffset>
                </wp:positionH>
                <wp:positionV relativeFrom="paragraph">
                  <wp:posOffset>146685</wp:posOffset>
                </wp:positionV>
                <wp:extent cx="3821430" cy="738505"/>
                <wp:effectExtent l="0" t="0" r="64770" b="6159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385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Pr="00DF1EEF" w:rsidRDefault="00DF3211" w:rsidP="0090211A">
                            <w:pPr>
                              <w:pStyle w:val="afa"/>
                              <w:numPr>
                                <w:ilvl w:val="0"/>
                                <w:numId w:val="28"/>
                              </w:numPr>
                              <w:ind w:left="-27"/>
                              <w:rPr>
                                <w:b/>
                                <w:bCs/>
                                <w:color w:val="00B050"/>
                                <w:sz w:val="24"/>
                                <w:szCs w:val="24"/>
                              </w:rPr>
                            </w:pPr>
                            <w:r w:rsidRPr="00DF1EEF">
                              <w:rPr>
                                <w:b/>
                                <w:bCs/>
                                <w:color w:val="00B050"/>
                                <w:sz w:val="24"/>
                                <w:szCs w:val="24"/>
                                <w:rtl/>
                              </w:rPr>
                              <w:t>א. הגעת המשלוח לבית הקירור מלווה בהיתר העברת משלוח :</w:t>
                            </w:r>
                          </w:p>
                          <w:p w:rsidR="00DF3211" w:rsidRPr="00DF1EEF" w:rsidRDefault="00DF3211" w:rsidP="00E4277D">
                            <w:pPr>
                              <w:pStyle w:val="afa"/>
                              <w:numPr>
                                <w:ilvl w:val="0"/>
                                <w:numId w:val="28"/>
                              </w:numPr>
                              <w:ind w:left="-27"/>
                              <w:rPr>
                                <w:b/>
                                <w:bCs/>
                                <w:color w:val="00B050"/>
                                <w:sz w:val="24"/>
                                <w:szCs w:val="24"/>
                                <w:rtl/>
                              </w:rPr>
                            </w:pPr>
                            <w:r w:rsidRPr="00DF1EEF">
                              <w:rPr>
                                <w:b/>
                                <w:bCs/>
                                <w:color w:val="00B050"/>
                                <w:rtl/>
                              </w:rPr>
                              <w:t>נציג בית הקירור יוודא את קיום התנאים הבאים :</w:t>
                            </w:r>
                          </w:p>
                          <w:p w:rsidR="00DF3211" w:rsidRPr="00DF1EEF" w:rsidRDefault="00DF3211" w:rsidP="0090211A">
                            <w:pPr>
                              <w:pStyle w:val="afa"/>
                              <w:numPr>
                                <w:ilvl w:val="0"/>
                                <w:numId w:val="30"/>
                              </w:numPr>
                              <w:rPr>
                                <w:b/>
                                <w:bCs/>
                                <w:color w:val="00B050"/>
                              </w:rPr>
                            </w:pPr>
                            <w:r w:rsidRPr="00DF1EEF">
                              <w:rPr>
                                <w:b/>
                                <w:bCs/>
                                <w:color w:val="00B050"/>
                                <w:rtl/>
                              </w:rPr>
                              <w:t>היתר העברת המשלוח חתום ומלא .</w:t>
                            </w:r>
                          </w:p>
                          <w:p w:rsidR="00DF3211" w:rsidRPr="00DF1EEF" w:rsidRDefault="00DF3211" w:rsidP="0090211A">
                            <w:pPr>
                              <w:pStyle w:val="afa"/>
                              <w:numPr>
                                <w:ilvl w:val="0"/>
                                <w:numId w:val="30"/>
                              </w:numPr>
                              <w:rPr>
                                <w:b/>
                                <w:bCs/>
                                <w:color w:val="00B050"/>
                              </w:rPr>
                            </w:pPr>
                            <w:r w:rsidRPr="00DF1EEF">
                              <w:rPr>
                                <w:b/>
                                <w:bCs/>
                                <w:color w:val="00B050"/>
                                <w:rtl/>
                              </w:rPr>
                              <w:t>מציין את פרטי בית הקירור אליו הגיע המשלוח.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1.15pt;margin-top:11.55pt;width:300.9pt;height:5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">
                <v:shadow on="t"/>
                <v:textbox>
                  <w:txbxContent>
                    <w:p w:rsidR="00DF3211" w:rsidRPr="00DF1EEF" w:rsidRDefault="00DF3211" w:rsidP="0090211A">
                      <w:pPr>
                        <w:pStyle w:val="afa"/>
                        <w:numPr>
                          <w:ilvl w:val="0"/>
                          <w:numId w:val="28"/>
                        </w:numPr>
                        <w:ind w:left="-27"/>
                        <w:rPr>
                          <w:b/>
                          <w:bCs/>
                          <w:color w:val="00B050"/>
                          <w:sz w:val="24"/>
                          <w:szCs w:val="24"/>
                        </w:rPr>
                      </w:pPr>
                      <w:r w:rsidRPr="00DF1EEF">
                        <w:rPr>
                          <w:b/>
                          <w:bCs/>
                          <w:color w:val="00B050"/>
                          <w:sz w:val="24"/>
                          <w:szCs w:val="24"/>
                          <w:rtl/>
                        </w:rPr>
                        <w:t>א. הגעת המשלוח לבית הקירור מלווה בהיתר העברת משלוח :</w:t>
                      </w:r>
                    </w:p>
                    <w:p w:rsidR="00DF3211" w:rsidRPr="00DF1EEF" w:rsidRDefault="00DF3211" w:rsidP="00E4277D">
                      <w:pPr>
                        <w:pStyle w:val="afa"/>
                        <w:numPr>
                          <w:ilvl w:val="0"/>
                          <w:numId w:val="28"/>
                        </w:numPr>
                        <w:ind w:left="-27"/>
                        <w:rPr>
                          <w:b/>
                          <w:bCs/>
                          <w:color w:val="00B050"/>
                          <w:sz w:val="24"/>
                          <w:szCs w:val="24"/>
                          <w:rtl/>
                        </w:rPr>
                      </w:pPr>
                      <w:r w:rsidRPr="00DF1EEF">
                        <w:rPr>
                          <w:b/>
                          <w:bCs/>
                          <w:color w:val="00B050"/>
                          <w:rtl/>
                        </w:rPr>
                        <w:t>נציג בית הקירור יוודא את קיום התנאים הבאים :</w:t>
                      </w:r>
                    </w:p>
                    <w:p w:rsidR="00DF3211" w:rsidRPr="00DF1EEF" w:rsidRDefault="00DF3211" w:rsidP="0090211A">
                      <w:pPr>
                        <w:pStyle w:val="afa"/>
                        <w:numPr>
                          <w:ilvl w:val="0"/>
                          <w:numId w:val="30"/>
                        </w:numPr>
                        <w:rPr>
                          <w:b/>
                          <w:bCs/>
                          <w:color w:val="00B050"/>
                        </w:rPr>
                      </w:pPr>
                      <w:r w:rsidRPr="00DF1EEF">
                        <w:rPr>
                          <w:b/>
                          <w:bCs/>
                          <w:color w:val="00B050"/>
                          <w:rtl/>
                        </w:rPr>
                        <w:t>היתר העברת המשלוח חתום ומלא .</w:t>
                      </w:r>
                    </w:p>
                    <w:p w:rsidR="00DF3211" w:rsidRPr="00DF1EEF" w:rsidRDefault="00DF3211" w:rsidP="0090211A">
                      <w:pPr>
                        <w:pStyle w:val="afa"/>
                        <w:numPr>
                          <w:ilvl w:val="0"/>
                          <w:numId w:val="30"/>
                        </w:numPr>
                        <w:rPr>
                          <w:b/>
                          <w:bCs/>
                          <w:color w:val="00B050"/>
                        </w:rPr>
                      </w:pPr>
                      <w:r w:rsidRPr="00DF1EEF">
                        <w:rPr>
                          <w:b/>
                          <w:bCs/>
                          <w:color w:val="00B050"/>
                          <w:rtl/>
                        </w:rPr>
                        <w:t>מציין את פרטי בית הקירור אליו הגיע המשלוח.</w:t>
                      </w:r>
                    </w:p>
                  </w:txbxContent>
                </v:textbox>
              </v:shape>
            </w:pict>
          </mc:Fallback>
        </mc:AlternateContent>
      </w:r>
      <w:r>
        <w:rPr>
          <w:noProof/>
          <w:rtl/>
        </w:rPr>
        <mc:AlternateContent>
          <mc:Choice Requires="wps">
            <w:drawing>
              <wp:anchor distT="0" distB="0" distL="114300" distR="114300" simplePos="0" relativeHeight="251668992" behindDoc="0" locked="0" layoutInCell="1" allowOverlap="1">
                <wp:simplePos x="0" y="0"/>
                <wp:positionH relativeFrom="column">
                  <wp:posOffset>4643755</wp:posOffset>
                </wp:positionH>
                <wp:positionV relativeFrom="paragraph">
                  <wp:posOffset>146685</wp:posOffset>
                </wp:positionV>
                <wp:extent cx="132080" cy="255270"/>
                <wp:effectExtent l="52705" t="13335" r="43815" b="36195"/>
                <wp:wrapNone/>
                <wp:docPr id="23" name="חץ למטה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55270"/>
                        </a:xfrm>
                        <a:prstGeom prst="downArrow">
                          <a:avLst>
                            <a:gd name="adj1" fmla="val 50000"/>
                            <a:gd name="adj2" fmla="val 49982"/>
                          </a:avLst>
                        </a:prstGeom>
                        <a:solidFill>
                          <a:srgbClr val="9BBB59"/>
                        </a:solidFill>
                        <a:ln w="25400">
                          <a:solidFill>
                            <a:srgbClr val="4E612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8" o:spid="_x0000_s1026" type="#_x0000_t67" style="position:absolute;left:0;text-align:left;margin-left:365.65pt;margin-top:11.55pt;width:10.4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" adj="16014" fillcolor="#9bbb59" strokecolor="#4e6128" strokeweight="2pt"/>
            </w:pict>
          </mc:Fallback>
        </mc:AlternateContent>
      </w:r>
    </w:p>
    <w:p w:rsidR="00DF3211" w:rsidRPr="00AA7C4C" w:rsidRDefault="006B3912" w:rsidP="00AA7C4C">
      <w:pPr>
        <w:pStyle w:val="afa"/>
        <w:ind w:left="0" w:right="-709"/>
        <w:rPr>
          <w:rFonts w:ascii="Algerian" w:hAnsi="Algerian" w:cs="David"/>
          <w:color w:val="000000"/>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3456940</wp:posOffset>
                </wp:positionH>
                <wp:positionV relativeFrom="paragraph">
                  <wp:posOffset>82550</wp:posOffset>
                </wp:positionV>
                <wp:extent cx="911225" cy="377825"/>
                <wp:effectExtent l="8890" t="6350" r="22860" b="25400"/>
                <wp:wrapNone/>
                <wp:docPr id="22"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77825"/>
                        </a:xfrm>
                        <a:prstGeom prst="rect">
                          <a:avLst/>
                        </a:prstGeom>
                        <a:solidFill>
                          <a:srgbClr val="FFFFFF"/>
                        </a:solidFill>
                        <a:ln w="6350">
                          <a:solidFill>
                            <a:srgbClr val="000000"/>
                          </a:solidFill>
                          <a:miter lim="800000"/>
                          <a:headEnd/>
                          <a:tailEnd/>
                        </a:ln>
                        <a:effectLst>
                          <a:outerShdw dist="38100" dir="2700000" algn="tl" rotWithShape="0">
                            <a:srgbClr val="000000">
                              <a:alpha val="39999"/>
                            </a:srgbClr>
                          </a:outerShdw>
                        </a:effectLst>
                      </wps:spPr>
                      <wps:txbx>
                        <w:txbxContent>
                          <w:p w:rsidR="00DF3211" w:rsidRPr="00F27E66" w:rsidRDefault="00DF3211">
                            <w:pPr>
                              <w:rPr>
                                <w:b/>
                                <w:bCs/>
                                <w:color w:val="1F497D"/>
                              </w:rPr>
                            </w:pPr>
                            <w:r w:rsidRPr="00F141BF">
                              <w:rPr>
                                <w:b/>
                                <w:bCs/>
                                <w:color w:val="FF0000"/>
                                <w:rtl/>
                              </w:rPr>
                              <w:t xml:space="preserve">ללא דו"ח </w:t>
                            </w:r>
                            <w:r w:rsidRPr="00F27E66">
                              <w:rPr>
                                <w:b/>
                                <w:bCs/>
                                <w:color w:val="1F497D"/>
                                <w:rtl/>
                              </w:rPr>
                              <w:t>קליטת מכולה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5" o:spid="_x0000_s1028" type="#_x0000_t202" style="position:absolute;left:0;text-align:left;margin-left:272.2pt;margin-top:6.5pt;width:71.75pt;height: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" strokeweight=".5pt">
                <v:shadow on="t" color="black" opacity="26213f" origin="-.5,-.5" offset=".74836mm,.74836mm"/>
                <v:textbox>
                  <w:txbxContent>
                    <w:p w:rsidR="00DF3211" w:rsidRPr="00F27E66" w:rsidRDefault="00DF3211">
                      <w:pPr>
                        <w:rPr>
                          <w:b/>
                          <w:bCs/>
                          <w:color w:val="1F497D"/>
                        </w:rPr>
                      </w:pPr>
                      <w:r w:rsidRPr="00F141BF">
                        <w:rPr>
                          <w:b/>
                          <w:bCs/>
                          <w:color w:val="FF0000"/>
                          <w:rtl/>
                        </w:rPr>
                        <w:t xml:space="preserve">ללא דו"ח </w:t>
                      </w:r>
                      <w:r w:rsidRPr="00F27E66">
                        <w:rPr>
                          <w:b/>
                          <w:bCs/>
                          <w:color w:val="1F497D"/>
                          <w:rtl/>
                        </w:rPr>
                        <w:t>קליטת מכולה</w:t>
                      </w:r>
                    </w:p>
                  </w:txbxContent>
                </v:textbox>
              </v:shape>
            </w:pict>
          </mc:Fallback>
        </mc:AlternateContent>
      </w:r>
    </w:p>
    <w:p w:rsidR="00DF3211" w:rsidRPr="00C80368" w:rsidRDefault="006B3912" w:rsidP="00AA7C4C">
      <w:pPr>
        <w:spacing w:line="360" w:lineRule="auto"/>
        <w:ind w:right="-709"/>
        <w:rPr>
          <w:rFonts w:ascii="Algerian" w:hAnsi="Algerian" w:cs="David"/>
          <w:b/>
          <w:bCs/>
          <w:color w:val="000000"/>
          <w:rtl/>
        </w:rPr>
      </w:pPr>
      <w:r>
        <w:rPr>
          <w:noProof/>
          <w:rtl/>
        </w:rPr>
        <mc:AlternateContent>
          <mc:Choice Requires="wps">
            <w:drawing>
              <wp:anchor distT="0" distB="0" distL="114300" distR="114300" simplePos="0" relativeHeight="251667968" behindDoc="0" locked="0" layoutInCell="1" allowOverlap="1">
                <wp:simplePos x="0" y="0"/>
                <wp:positionH relativeFrom="column">
                  <wp:posOffset>4537710</wp:posOffset>
                </wp:positionH>
                <wp:positionV relativeFrom="paragraph">
                  <wp:posOffset>65405</wp:posOffset>
                </wp:positionV>
                <wp:extent cx="284480" cy="123825"/>
                <wp:effectExtent l="13335" t="46355" r="35560" b="48895"/>
                <wp:wrapNone/>
                <wp:docPr id="20" name="חץ ימינה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23825"/>
                        </a:xfrm>
                        <a:prstGeom prst="rightArrow">
                          <a:avLst>
                            <a:gd name="adj1" fmla="val 50000"/>
                            <a:gd name="adj2" fmla="val 50001"/>
                          </a:avLst>
                        </a:prstGeom>
                        <a:solidFill>
                          <a:srgbClr val="C0504D"/>
                        </a:solidFill>
                        <a:ln w="25400">
                          <a:solidFill>
                            <a:srgbClr val="6224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4" o:spid="_x0000_s1026" type="#_x0000_t13" style="position:absolute;left:0;text-align:left;margin-left:357.3pt;margin-top:5.15pt;width:22.4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" adj="16899" fillcolor="#c0504d" strokecolor="#622423" strokeweight="2pt"/>
            </w:pict>
          </mc:Fallback>
        </mc:AlternateContent>
      </w:r>
    </w:p>
    <w:p w:rsidR="00DF3211" w:rsidRDefault="006B3912" w:rsidP="00D82737">
      <w:pPr>
        <w:pStyle w:val="afa"/>
        <w:spacing w:line="360" w:lineRule="auto"/>
        <w:ind w:left="360" w:right="-709"/>
        <w:rPr>
          <w:rFonts w:ascii="Algerian" w:hAnsi="Algerian" w:cs="David"/>
          <w:b/>
          <w:bCs/>
          <w:color w:val="000000"/>
          <w:sz w:val="28"/>
          <w:szCs w:val="28"/>
          <w:rtl/>
        </w:rPr>
      </w:pPr>
      <w:r>
        <w:rPr>
          <w:noProof/>
          <w:rtl/>
        </w:rPr>
        <mc:AlternateContent>
          <mc:Choice Requires="wps">
            <w:drawing>
              <wp:anchor distT="0" distB="0" distL="114300" distR="114300" simplePos="0" relativeHeight="251650560" behindDoc="0" locked="0" layoutInCell="1" allowOverlap="1">
                <wp:simplePos x="0" y="0"/>
                <wp:positionH relativeFrom="column">
                  <wp:posOffset>-535305</wp:posOffset>
                </wp:positionH>
                <wp:positionV relativeFrom="paragraph">
                  <wp:posOffset>3946525</wp:posOffset>
                </wp:positionV>
                <wp:extent cx="316230" cy="1195705"/>
                <wp:effectExtent l="7620" t="3175" r="0" b="2984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195705"/>
                        </a:xfrm>
                        <a:prstGeom prst="downArrow">
                          <a:avLst>
                            <a:gd name="adj1" fmla="val 50000"/>
                            <a:gd name="adj2" fmla="val 38599"/>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42.15pt;margin-top:310.75pt;width:24.9pt;height:9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" adj="19395" fillcolor="#769535" stroked="f">
                <v:fill color2="#9cc746" rotate="t" angle="180" colors="0 #769535;52429f #9bc348;1 #9cc746" focus="100%" type="gradient">
                  <o:fill v:ext="view" type="gradientUnscaled"/>
                </v:fill>
                <v:shadow on="t" color="black" opacity="22936f" origin=",.5" offset="0,.63889mm"/>
                <v:textbox style="layout-flow:vertical-ideographic"/>
              </v:shape>
            </w:pict>
          </mc:Fallback>
        </mc:AlternateContent>
      </w:r>
      <w:r>
        <w:rPr>
          <w:noProof/>
          <w:rtl/>
        </w:rPr>
        <mc:AlternateContent>
          <mc:Choice Requires="wps">
            <w:drawing>
              <wp:anchor distT="0" distB="0" distL="114300" distR="114300" simplePos="0" relativeHeight="251649536" behindDoc="0" locked="0" layoutInCell="1" allowOverlap="1">
                <wp:simplePos x="0" y="0"/>
                <wp:positionH relativeFrom="column">
                  <wp:posOffset>-543560</wp:posOffset>
                </wp:positionH>
                <wp:positionV relativeFrom="paragraph">
                  <wp:posOffset>3594735</wp:posOffset>
                </wp:positionV>
                <wp:extent cx="3578225" cy="368935"/>
                <wp:effectExtent l="0" t="0" r="60325" b="5016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68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Pr="00DF1EEF" w:rsidRDefault="00DF3211" w:rsidP="007B2362">
                            <w:pPr>
                              <w:rPr>
                                <w:b/>
                                <w:bCs/>
                                <w:color w:val="00B050"/>
                                <w:rtl/>
                              </w:rPr>
                            </w:pPr>
                            <w:r w:rsidRPr="00DF1EEF">
                              <w:rPr>
                                <w:b/>
                                <w:bCs/>
                                <w:color w:val="00B050"/>
                                <w:rtl/>
                              </w:rPr>
                              <w:t xml:space="preserve">  3.    טמפרטורת הגעת המשלוח (חלל המכולה +המוצרים),</w:t>
                            </w:r>
                          </w:p>
                          <w:p w:rsidR="00DF3211" w:rsidRPr="00DF1EEF" w:rsidRDefault="00DF3211" w:rsidP="007B2362">
                            <w:pPr>
                              <w:rPr>
                                <w:b/>
                                <w:bCs/>
                                <w:color w:val="00B050"/>
                                <w:rtl/>
                              </w:rPr>
                            </w:pPr>
                            <w:r w:rsidRPr="00DF1EEF">
                              <w:rPr>
                                <w:b/>
                                <w:bCs/>
                                <w:color w:val="00B050"/>
                                <w:rtl/>
                              </w:rPr>
                              <w:tab/>
                              <w:t xml:space="preserve">           תקינה ותואמת את הוראות האחסנה.</w:t>
                            </w:r>
                          </w:p>
                          <w:p w:rsidR="00DF3211" w:rsidRPr="00FF24BA" w:rsidRDefault="00DF3211" w:rsidP="0090211A">
                            <w:pPr>
                              <w:ind w:left="72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2.8pt;margin-top:283.05pt;width:281.75pt;height:2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">
                <v:shadow on="t"/>
                <v:textbox>
                  <w:txbxContent>
                    <w:p w:rsidR="00DF3211" w:rsidRPr="00DF1EEF" w:rsidRDefault="00DF3211" w:rsidP="007B2362">
                      <w:pPr>
                        <w:rPr>
                          <w:b/>
                          <w:bCs/>
                          <w:color w:val="00B050"/>
                          <w:rtl/>
                        </w:rPr>
                      </w:pPr>
                      <w:r w:rsidRPr="00DF1EEF">
                        <w:rPr>
                          <w:b/>
                          <w:bCs/>
                          <w:color w:val="00B050"/>
                          <w:rtl/>
                        </w:rPr>
                        <w:t xml:space="preserve">  3.    טמפרטורת הגעת המשלוח (חלל המכולה +המוצרים),</w:t>
                      </w:r>
                    </w:p>
                    <w:p w:rsidR="00DF3211" w:rsidRPr="00DF1EEF" w:rsidRDefault="00DF3211" w:rsidP="007B2362">
                      <w:pPr>
                        <w:rPr>
                          <w:b/>
                          <w:bCs/>
                          <w:color w:val="00B050"/>
                          <w:rtl/>
                        </w:rPr>
                      </w:pPr>
                      <w:r w:rsidRPr="00DF1EEF">
                        <w:rPr>
                          <w:b/>
                          <w:bCs/>
                          <w:color w:val="00B050"/>
                          <w:rtl/>
                        </w:rPr>
                        <w:tab/>
                        <w:t xml:space="preserve">           תקינה ותואמת את הוראות האחסנה.</w:t>
                      </w:r>
                    </w:p>
                    <w:p w:rsidR="00DF3211" w:rsidRPr="00FF24BA" w:rsidRDefault="00DF3211" w:rsidP="0090211A">
                      <w:pPr>
                        <w:ind w:left="720"/>
                        <w:rPr>
                          <w:b/>
                          <w:bCs/>
                        </w:rPr>
                      </w:pPr>
                    </w:p>
                  </w:txbxContent>
                </v:textbox>
              </v:shape>
            </w:pict>
          </mc:Fallback>
        </mc:AlternateContent>
      </w:r>
      <w:r>
        <w:rPr>
          <w:noProof/>
          <w:rtl/>
        </w:rPr>
        <mc:AlternateContent>
          <mc:Choice Requires="wps">
            <w:drawing>
              <wp:anchor distT="0" distB="0" distL="114300" distR="114300" simplePos="0" relativeHeight="251651584" behindDoc="0" locked="0" layoutInCell="1" allowOverlap="1">
                <wp:simplePos x="0" y="0"/>
                <wp:positionH relativeFrom="column">
                  <wp:posOffset>-702310</wp:posOffset>
                </wp:positionH>
                <wp:positionV relativeFrom="paragraph">
                  <wp:posOffset>5142230</wp:posOffset>
                </wp:positionV>
                <wp:extent cx="3880485" cy="1040130"/>
                <wp:effectExtent l="0" t="0" r="62865" b="647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10401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Pr="00DF1EEF" w:rsidRDefault="00DF3211" w:rsidP="0093680E">
                            <w:pPr>
                              <w:rPr>
                                <w:color w:val="00B050"/>
                                <w:rtl/>
                              </w:rPr>
                            </w:pPr>
                            <w:r w:rsidRPr="00DF1EEF">
                              <w:rPr>
                                <w:b/>
                                <w:bCs/>
                                <w:color w:val="00B050"/>
                                <w:sz w:val="24"/>
                                <w:szCs w:val="24"/>
                                <w:rtl/>
                              </w:rPr>
                              <w:t xml:space="preserve">ד. פריקת המכולה ואחסון תכולתה : </w:t>
                            </w:r>
                          </w:p>
                          <w:p w:rsidR="00DF3211" w:rsidRPr="00DF1EEF" w:rsidRDefault="00DF3211" w:rsidP="0093680E">
                            <w:pPr>
                              <w:pStyle w:val="afa"/>
                              <w:numPr>
                                <w:ilvl w:val="0"/>
                                <w:numId w:val="31"/>
                              </w:numPr>
                              <w:rPr>
                                <w:color w:val="00B050"/>
                              </w:rPr>
                            </w:pPr>
                            <w:r w:rsidRPr="00DF1EEF">
                              <w:rPr>
                                <w:b/>
                                <w:bCs/>
                                <w:color w:val="00B050"/>
                                <w:rtl/>
                              </w:rPr>
                              <w:t>סימון המשטחים באופן ברור וגלוי המאפשר זיהוי ושיוך מידי לתיקהנמל ולמכולה ספציפיים.</w:t>
                            </w:r>
                          </w:p>
                          <w:p w:rsidR="00DF3211" w:rsidRPr="00DF1EEF" w:rsidRDefault="00DF3211" w:rsidP="00F27A0B">
                            <w:pPr>
                              <w:pStyle w:val="afa"/>
                              <w:numPr>
                                <w:ilvl w:val="0"/>
                                <w:numId w:val="31"/>
                              </w:numPr>
                              <w:rPr>
                                <w:b/>
                                <w:bCs/>
                                <w:color w:val="00B050"/>
                              </w:rPr>
                            </w:pPr>
                            <w:r w:rsidRPr="00DF1EEF">
                              <w:rPr>
                                <w:b/>
                                <w:bCs/>
                                <w:color w:val="00B050"/>
                                <w:rtl/>
                              </w:rPr>
                              <w:t xml:space="preserve"> אחסון באופן שיאפשר שליפת תכולת מכולה ספציפית או חלקה, לבדיקה/דיגום.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5.3pt;margin-top:404.9pt;width:305.55pt;height:8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">
                <v:shadow on="t"/>
                <v:textbox>
                  <w:txbxContent>
                    <w:p w:rsidR="00DF3211" w:rsidRPr="00DF1EEF" w:rsidRDefault="00DF3211" w:rsidP="0093680E">
                      <w:pPr>
                        <w:rPr>
                          <w:color w:val="00B050"/>
                          <w:rtl/>
                        </w:rPr>
                      </w:pPr>
                      <w:r w:rsidRPr="00DF1EEF">
                        <w:rPr>
                          <w:b/>
                          <w:bCs/>
                          <w:color w:val="00B050"/>
                          <w:sz w:val="24"/>
                          <w:szCs w:val="24"/>
                          <w:rtl/>
                        </w:rPr>
                        <w:t xml:space="preserve">ד. פריקת המכולה ואחסון תכולתה : </w:t>
                      </w:r>
                    </w:p>
                    <w:p w:rsidR="00DF3211" w:rsidRPr="00DF1EEF" w:rsidRDefault="00DF3211" w:rsidP="0093680E">
                      <w:pPr>
                        <w:pStyle w:val="afa"/>
                        <w:numPr>
                          <w:ilvl w:val="0"/>
                          <w:numId w:val="31"/>
                        </w:numPr>
                        <w:rPr>
                          <w:color w:val="00B050"/>
                        </w:rPr>
                      </w:pPr>
                      <w:r w:rsidRPr="00DF1EEF">
                        <w:rPr>
                          <w:b/>
                          <w:bCs/>
                          <w:color w:val="00B050"/>
                          <w:rtl/>
                        </w:rPr>
                        <w:t>סימון המשטחים באופן ברור וגלוי המאפשר זיהוי ושיוך מידי לתיקהנמל ולמכולה ספציפיים.</w:t>
                      </w:r>
                    </w:p>
                    <w:p w:rsidR="00DF3211" w:rsidRPr="00DF1EEF" w:rsidRDefault="00DF3211" w:rsidP="00F27A0B">
                      <w:pPr>
                        <w:pStyle w:val="afa"/>
                        <w:numPr>
                          <w:ilvl w:val="0"/>
                          <w:numId w:val="31"/>
                        </w:numPr>
                        <w:rPr>
                          <w:b/>
                          <w:bCs/>
                          <w:color w:val="00B050"/>
                        </w:rPr>
                      </w:pPr>
                      <w:r w:rsidRPr="00DF1EEF">
                        <w:rPr>
                          <w:b/>
                          <w:bCs/>
                          <w:color w:val="00B050"/>
                          <w:rtl/>
                        </w:rPr>
                        <w:t xml:space="preserve"> אחסון באופן שיאפשר שליפת תכולת מכולה ספציפית או חלקה, לבדיקה/דיגום.</w:t>
                      </w:r>
                    </w:p>
                  </w:txbxContent>
                </v:textbox>
              </v:shape>
            </w:pict>
          </mc:Fallback>
        </mc:AlternateContent>
      </w:r>
      <w:r>
        <w:rPr>
          <w:noProof/>
          <w:rtl/>
        </w:rPr>
        <mc:AlternateContent>
          <mc:Choice Requires="wps">
            <w:drawing>
              <wp:anchor distT="0" distB="0" distL="114300" distR="114300" simplePos="0" relativeHeight="251665920" behindDoc="0" locked="0" layoutInCell="1" allowOverlap="1">
                <wp:simplePos x="0" y="0"/>
                <wp:positionH relativeFrom="column">
                  <wp:posOffset>-165735</wp:posOffset>
                </wp:positionH>
                <wp:positionV relativeFrom="paragraph">
                  <wp:posOffset>4131310</wp:posOffset>
                </wp:positionV>
                <wp:extent cx="3387090" cy="782320"/>
                <wp:effectExtent l="5715" t="6985" r="26670" b="29845"/>
                <wp:wrapNone/>
                <wp:docPr id="16" name="תיבת טקסט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782320"/>
                        </a:xfrm>
                        <a:prstGeom prst="rect">
                          <a:avLst/>
                        </a:prstGeom>
                        <a:solidFill>
                          <a:srgbClr val="FFFFFF"/>
                        </a:solidFill>
                        <a:ln w="6350">
                          <a:solidFill>
                            <a:srgbClr val="000000"/>
                          </a:solidFill>
                          <a:miter lim="800000"/>
                          <a:headEnd/>
                          <a:tailEnd/>
                        </a:ln>
                        <a:effectLst>
                          <a:outerShdw dist="38100" dir="2700000" algn="tl" rotWithShape="0">
                            <a:srgbClr val="000000">
                              <a:alpha val="39999"/>
                            </a:srgbClr>
                          </a:outerShdw>
                        </a:effectLst>
                      </wps:spPr>
                      <wps:txbx>
                        <w:txbxContent>
                          <w:p w:rsidR="00DF3211" w:rsidRPr="00F27E66" w:rsidRDefault="00DF3211" w:rsidP="00701510">
                            <w:pPr>
                              <w:rPr>
                                <w:b/>
                                <w:bCs/>
                                <w:color w:val="000000"/>
                                <w:rtl/>
                              </w:rPr>
                            </w:pPr>
                            <w:r w:rsidRPr="00DF1EEF">
                              <w:rPr>
                                <w:b/>
                                <w:bCs/>
                                <w:rtl/>
                              </w:rPr>
                              <w:t xml:space="preserve">דיגום :   </w:t>
                            </w:r>
                            <w:r w:rsidRPr="00F27E66">
                              <w:rPr>
                                <w:b/>
                                <w:bCs/>
                                <w:color w:val="000000"/>
                                <w:rtl/>
                              </w:rPr>
                              <w:t>- ישלפו משטחים לדיגום  על פי הנחיית הרופא הדוגם .</w:t>
                            </w:r>
                          </w:p>
                          <w:p w:rsidR="00DF3211" w:rsidRPr="00F27E66" w:rsidRDefault="00DF3211" w:rsidP="009E5B52">
                            <w:pPr>
                              <w:ind w:left="720"/>
                              <w:rPr>
                                <w:b/>
                                <w:bCs/>
                                <w:color w:val="000000"/>
                                <w:rtl/>
                              </w:rPr>
                            </w:pPr>
                            <w:r w:rsidRPr="00F27E66">
                              <w:rPr>
                                <w:b/>
                                <w:bCs/>
                                <w:color w:val="000000"/>
                                <w:rtl/>
                              </w:rPr>
                              <w:t xml:space="preserve">- בסיום הדיגום יסומנו המשטחים שנדגמו באופן שיאפשר  </w:t>
                            </w:r>
                          </w:p>
                          <w:p w:rsidR="00DF3211" w:rsidRPr="00F27E66" w:rsidRDefault="00DF3211" w:rsidP="009E5B52">
                            <w:pPr>
                              <w:ind w:left="720"/>
                              <w:rPr>
                                <w:b/>
                                <w:bCs/>
                                <w:color w:val="000000"/>
                                <w:rtl/>
                              </w:rPr>
                            </w:pPr>
                            <w:r w:rsidRPr="00F27E66">
                              <w:rPr>
                                <w:b/>
                                <w:bCs/>
                                <w:color w:val="000000"/>
                                <w:rtl/>
                              </w:rPr>
                              <w:t xml:space="preserve">  הבדלתם משאר המשטחים.</w:t>
                            </w:r>
                          </w:p>
                          <w:p w:rsidR="00DF3211" w:rsidRPr="00F27E66" w:rsidRDefault="00DF3211" w:rsidP="009E5B52">
                            <w:pPr>
                              <w:ind w:left="720"/>
                              <w:rPr>
                                <w:b/>
                                <w:bCs/>
                                <w:color w:val="000000"/>
                                <w:rtl/>
                              </w:rPr>
                            </w:pPr>
                            <w:r w:rsidRPr="00F27E66">
                              <w:rPr>
                                <w:b/>
                                <w:bCs/>
                                <w:color w:val="000000"/>
                                <w:rtl/>
                              </w:rPr>
                              <w:t xml:space="preserve">- במידה ונוצר משטח נוסף של מוצרים שנדגמו, יש לוודא    </w:t>
                            </w:r>
                          </w:p>
                          <w:p w:rsidR="00DF3211" w:rsidRPr="00F27E66" w:rsidRDefault="00DF3211" w:rsidP="009E5B52">
                            <w:pPr>
                              <w:ind w:left="720"/>
                              <w:rPr>
                                <w:b/>
                                <w:bCs/>
                                <w:color w:val="000000"/>
                                <w:rtl/>
                              </w:rPr>
                            </w:pPr>
                            <w:r w:rsidRPr="00F27E66">
                              <w:rPr>
                                <w:b/>
                                <w:bCs/>
                                <w:color w:val="000000"/>
                                <w:rtl/>
                              </w:rPr>
                              <w:t xml:space="preserve">  כי יופיע בדו"ח המלאי.</w:t>
                            </w:r>
                          </w:p>
                          <w:p w:rsidR="00DF3211" w:rsidRPr="00F27E66" w:rsidRDefault="00DF3211" w:rsidP="00701510">
                            <w:pPr>
                              <w:rPr>
                                <w:b/>
                                <w:bCs/>
                                <w:color w:val="000000"/>
                                <w:rtl/>
                              </w:rPr>
                            </w:pPr>
                          </w:p>
                          <w:p w:rsidR="00DF3211" w:rsidRPr="00F27E66" w:rsidRDefault="00DF3211">
                            <w:pPr>
                              <w:rPr>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3" o:spid="_x0000_s1031" type="#_x0000_t202" style="position:absolute;left:0;text-align:left;margin-left:-13.05pt;margin-top:325.3pt;width:266.7pt;height:6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" strokeweight=".5pt">
                <v:shadow on="t" color="black" opacity="26213f" origin="-.5,-.5" offset=".74836mm,.74836mm"/>
                <v:textbox>
                  <w:txbxContent>
                    <w:p w:rsidR="00DF3211" w:rsidRPr="00F27E66" w:rsidRDefault="00DF3211" w:rsidP="00701510">
                      <w:pPr>
                        <w:rPr>
                          <w:b/>
                          <w:bCs/>
                          <w:color w:val="000000"/>
                          <w:rtl/>
                        </w:rPr>
                      </w:pPr>
                      <w:r w:rsidRPr="00DF1EEF">
                        <w:rPr>
                          <w:b/>
                          <w:bCs/>
                          <w:rtl/>
                        </w:rPr>
                        <w:t xml:space="preserve">דיגום :   </w:t>
                      </w:r>
                      <w:r w:rsidRPr="00F27E66">
                        <w:rPr>
                          <w:b/>
                          <w:bCs/>
                          <w:color w:val="000000"/>
                          <w:rtl/>
                        </w:rPr>
                        <w:t>- ישלפו משטחים לדיגום  על פי הנחיית הרופא הדוגם .</w:t>
                      </w:r>
                    </w:p>
                    <w:p w:rsidR="00DF3211" w:rsidRPr="00F27E66" w:rsidRDefault="00DF3211" w:rsidP="009E5B52">
                      <w:pPr>
                        <w:ind w:left="720"/>
                        <w:rPr>
                          <w:b/>
                          <w:bCs/>
                          <w:color w:val="000000"/>
                          <w:rtl/>
                        </w:rPr>
                      </w:pPr>
                      <w:r w:rsidRPr="00F27E66">
                        <w:rPr>
                          <w:b/>
                          <w:bCs/>
                          <w:color w:val="000000"/>
                          <w:rtl/>
                        </w:rPr>
                        <w:t xml:space="preserve">- בסיום הדיגום יסומנו המשטחים שנדגמו באופן שיאפשר  </w:t>
                      </w:r>
                    </w:p>
                    <w:p w:rsidR="00DF3211" w:rsidRPr="00F27E66" w:rsidRDefault="00DF3211" w:rsidP="009E5B52">
                      <w:pPr>
                        <w:ind w:left="720"/>
                        <w:rPr>
                          <w:b/>
                          <w:bCs/>
                          <w:color w:val="000000"/>
                          <w:rtl/>
                        </w:rPr>
                      </w:pPr>
                      <w:r w:rsidRPr="00F27E66">
                        <w:rPr>
                          <w:b/>
                          <w:bCs/>
                          <w:color w:val="000000"/>
                          <w:rtl/>
                        </w:rPr>
                        <w:t xml:space="preserve">  הבדלתם משאר המשטחים.</w:t>
                      </w:r>
                    </w:p>
                    <w:p w:rsidR="00DF3211" w:rsidRPr="00F27E66" w:rsidRDefault="00DF3211" w:rsidP="009E5B52">
                      <w:pPr>
                        <w:ind w:left="720"/>
                        <w:rPr>
                          <w:b/>
                          <w:bCs/>
                          <w:color w:val="000000"/>
                          <w:rtl/>
                        </w:rPr>
                      </w:pPr>
                      <w:r w:rsidRPr="00F27E66">
                        <w:rPr>
                          <w:b/>
                          <w:bCs/>
                          <w:color w:val="000000"/>
                          <w:rtl/>
                        </w:rPr>
                        <w:t xml:space="preserve">- במידה ונוצר משטח נוסף של מוצרים שנדגמו, יש לוודא    </w:t>
                      </w:r>
                    </w:p>
                    <w:p w:rsidR="00DF3211" w:rsidRPr="00F27E66" w:rsidRDefault="00DF3211" w:rsidP="009E5B52">
                      <w:pPr>
                        <w:ind w:left="720"/>
                        <w:rPr>
                          <w:b/>
                          <w:bCs/>
                          <w:color w:val="000000"/>
                          <w:rtl/>
                        </w:rPr>
                      </w:pPr>
                      <w:r w:rsidRPr="00F27E66">
                        <w:rPr>
                          <w:b/>
                          <w:bCs/>
                          <w:color w:val="000000"/>
                          <w:rtl/>
                        </w:rPr>
                        <w:t xml:space="preserve">  כי יופיע בדו"ח המלאי.</w:t>
                      </w:r>
                    </w:p>
                    <w:p w:rsidR="00DF3211" w:rsidRPr="00F27E66" w:rsidRDefault="00DF3211" w:rsidP="00701510">
                      <w:pPr>
                        <w:rPr>
                          <w:b/>
                          <w:bCs/>
                          <w:color w:val="000000"/>
                          <w:rtl/>
                        </w:rPr>
                      </w:pPr>
                    </w:p>
                    <w:p w:rsidR="00DF3211" w:rsidRPr="00F27E66" w:rsidRDefault="00DF3211">
                      <w:pPr>
                        <w:rPr>
                          <w:b/>
                          <w:bCs/>
                          <w:color w:val="000000"/>
                        </w:rPr>
                      </w:pPr>
                    </w:p>
                  </w:txbxContent>
                </v:textbox>
              </v:shape>
            </w:pict>
          </mc:Fallback>
        </mc:AlternateContent>
      </w:r>
      <w:r>
        <w:rPr>
          <w:noProof/>
          <w:rtl/>
        </w:rPr>
        <mc:AlternateContent>
          <mc:Choice Requires="wps">
            <w:drawing>
              <wp:anchor distT="0" distB="0" distL="114300" distR="114300" simplePos="0" relativeHeight="251652608" behindDoc="0" locked="0" layoutInCell="1" allowOverlap="1">
                <wp:simplePos x="0" y="0"/>
                <wp:positionH relativeFrom="column">
                  <wp:posOffset>2896235</wp:posOffset>
                </wp:positionH>
                <wp:positionV relativeFrom="paragraph">
                  <wp:posOffset>3629660</wp:posOffset>
                </wp:positionV>
                <wp:extent cx="1386840" cy="334010"/>
                <wp:effectExtent l="635" t="635" r="3175" b="2730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34010"/>
                        </a:xfrm>
                        <a:prstGeom prst="rightArrow">
                          <a:avLst>
                            <a:gd name="adj1" fmla="val 50000"/>
                            <a:gd name="adj2" fmla="val 79101"/>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left:0;text-align:left;margin-left:228.05pt;margin-top:285.8pt;width:109.2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" adj="17485" fillcolor="#9b2d2a" stroked="f">
                <v:fill color2="#ce3b37" rotate="t" angle="180" colors="0 #9b2d2a;52429f #cb3d3a;1 #ce3b37" focus="100%" type="gradient">
                  <o:fill v:ext="view" type="gradientUnscaled"/>
                </v:fill>
                <v:shadow on="t" color="black" opacity="22936f" origin=",.5" offset="0,.63889mm"/>
              </v:shape>
            </w:pict>
          </mc:Fallback>
        </mc:AlternateContent>
      </w:r>
      <w:r>
        <w:rPr>
          <w:noProof/>
          <w:rtl/>
        </w:rPr>
        <mc:AlternateContent>
          <mc:Choice Requires="wps">
            <w:drawing>
              <wp:anchor distT="0" distB="0" distL="114300" distR="114300" simplePos="0" relativeHeight="251664896" behindDoc="0" locked="0" layoutInCell="1" allowOverlap="1">
                <wp:simplePos x="0" y="0"/>
                <wp:positionH relativeFrom="column">
                  <wp:posOffset>3386455</wp:posOffset>
                </wp:positionH>
                <wp:positionV relativeFrom="paragraph">
                  <wp:posOffset>4403725</wp:posOffset>
                </wp:positionV>
                <wp:extent cx="2684780" cy="2320925"/>
                <wp:effectExtent l="5080" t="12700" r="24765" b="28575"/>
                <wp:wrapNone/>
                <wp:docPr id="1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2320925"/>
                        </a:xfrm>
                        <a:prstGeom prst="rect">
                          <a:avLst/>
                        </a:prstGeom>
                        <a:solidFill>
                          <a:srgbClr val="FFFFFF"/>
                        </a:solidFill>
                        <a:ln w="6350">
                          <a:solidFill>
                            <a:srgbClr val="000000"/>
                          </a:solidFill>
                          <a:miter lim="800000"/>
                          <a:headEnd/>
                          <a:tailEnd/>
                        </a:ln>
                        <a:effectLst>
                          <a:outerShdw dist="38100" dir="2700000" algn="tl" rotWithShape="0">
                            <a:srgbClr val="000000">
                              <a:alpha val="39999"/>
                            </a:srgbClr>
                          </a:outerShdw>
                        </a:effectLst>
                      </wps:spPr>
                      <wps:txbx>
                        <w:txbxContent>
                          <w:p w:rsidR="00DF3211" w:rsidRPr="00DF1EEF" w:rsidRDefault="00DF3211" w:rsidP="00CF7512">
                            <w:pPr>
                              <w:rPr>
                                <w:b/>
                                <w:bCs/>
                                <w:color w:val="00B050"/>
                                <w:rtl/>
                              </w:rPr>
                            </w:pPr>
                            <w:r w:rsidRPr="00DF1EEF">
                              <w:rPr>
                                <w:b/>
                                <w:bCs/>
                                <w:color w:val="00B050"/>
                                <w:sz w:val="24"/>
                                <w:szCs w:val="24"/>
                                <w:rtl/>
                              </w:rPr>
                              <w:t xml:space="preserve">ה.  שחרור מכולה מבית הקירור : </w:t>
                            </w:r>
                            <w:r w:rsidRPr="00DF1EEF">
                              <w:rPr>
                                <w:b/>
                                <w:bCs/>
                                <w:color w:val="00B050"/>
                                <w:rtl/>
                              </w:rPr>
                              <w:t xml:space="preserve">נציג בית הקירור יאפשר הוצאת תכולתמשלוח/מכולה מבית הקירור באם יתמלאו התנאים המפורטים: 1. היבואן הציג היתר הכנסת משלוח לארץ חתום </w:t>
                            </w:r>
                          </w:p>
                          <w:p w:rsidR="00DF3211" w:rsidRPr="00DF1EEF" w:rsidRDefault="00DF3211" w:rsidP="00CF7512">
                            <w:pPr>
                              <w:rPr>
                                <w:b/>
                                <w:bCs/>
                                <w:color w:val="00B050"/>
                                <w:rtl/>
                              </w:rPr>
                            </w:pPr>
                            <w:r w:rsidRPr="00DF1EEF">
                              <w:rPr>
                                <w:b/>
                                <w:bCs/>
                                <w:color w:val="00B050"/>
                                <w:rtl/>
                              </w:rPr>
                              <w:t>ומלא ושפרטיו תואמים למכולה/משלוח</w:t>
                            </w:r>
                          </w:p>
                          <w:p w:rsidR="00DF3211" w:rsidRPr="00DF1EEF" w:rsidRDefault="00DF3211" w:rsidP="00697DD3">
                            <w:pPr>
                              <w:rPr>
                                <w:b/>
                                <w:bCs/>
                                <w:color w:val="00B050"/>
                                <w:rtl/>
                              </w:rPr>
                            </w:pPr>
                            <w:r w:rsidRPr="00DF1EEF">
                              <w:rPr>
                                <w:b/>
                                <w:bCs/>
                                <w:color w:val="00B050"/>
                                <w:rtl/>
                              </w:rPr>
                              <w:t>ספציפי.</w:t>
                            </w:r>
                          </w:p>
                          <w:p w:rsidR="00DF3211" w:rsidRPr="00DF1EEF" w:rsidRDefault="00DF3211" w:rsidP="00697DD3">
                            <w:pPr>
                              <w:rPr>
                                <w:b/>
                                <w:bCs/>
                                <w:color w:val="00B050"/>
                                <w:rtl/>
                              </w:rPr>
                            </w:pPr>
                            <w:r w:rsidRPr="00DF1EEF">
                              <w:rPr>
                                <w:b/>
                                <w:bCs/>
                                <w:color w:val="00B050"/>
                                <w:rtl/>
                              </w:rPr>
                              <w:t xml:space="preserve"> 2.  משלוח של דגים גולמיים טריים הנדרש   </w:t>
                            </w:r>
                          </w:p>
                          <w:p w:rsidR="00DF3211" w:rsidRPr="00DF1EEF" w:rsidRDefault="00DF3211" w:rsidP="009E5B52">
                            <w:pPr>
                              <w:rPr>
                                <w:b/>
                                <w:bCs/>
                                <w:color w:val="00B050"/>
                                <w:rtl/>
                              </w:rPr>
                            </w:pPr>
                            <w:r w:rsidRPr="00DF1EEF">
                              <w:rPr>
                                <w:b/>
                                <w:bCs/>
                                <w:color w:val="00B050"/>
                                <w:rtl/>
                              </w:rPr>
                              <w:t xml:space="preserve">     לבדיקות נוספות ,יהיה ניתן להשתמש בתכולתו  </w:t>
                            </w:r>
                          </w:p>
                          <w:p w:rsidR="00DF3211" w:rsidRPr="00DF1EEF" w:rsidRDefault="00DF3211" w:rsidP="009E5B52">
                            <w:pPr>
                              <w:rPr>
                                <w:b/>
                                <w:bCs/>
                                <w:color w:val="00B050"/>
                                <w:rtl/>
                              </w:rPr>
                            </w:pPr>
                            <w:r w:rsidRPr="00DF1EEF">
                              <w:rPr>
                                <w:b/>
                                <w:bCs/>
                                <w:color w:val="00B050"/>
                                <w:rtl/>
                              </w:rPr>
                              <w:t xml:space="preserve">     גם לאחר קבלת מסרון (</w:t>
                            </w:r>
                            <w:r w:rsidRPr="00DF1EEF">
                              <w:rPr>
                                <w:b/>
                                <w:bCs/>
                                <w:color w:val="00B050"/>
                              </w:rPr>
                              <w:t>SMS</w:t>
                            </w:r>
                            <w:r w:rsidRPr="00DF1EEF">
                              <w:rPr>
                                <w:b/>
                                <w:bCs/>
                                <w:color w:val="00B050"/>
                                <w:rtl/>
                              </w:rPr>
                              <w:t xml:space="preserve">) מהרופא הווטרינר </w:t>
                            </w:r>
                          </w:p>
                          <w:p w:rsidR="00DF3211" w:rsidRPr="00DF1EEF" w:rsidRDefault="00DF3211" w:rsidP="009E43F9">
                            <w:pPr>
                              <w:rPr>
                                <w:b/>
                                <w:bCs/>
                                <w:color w:val="00B050"/>
                                <w:rtl/>
                              </w:rPr>
                            </w:pPr>
                            <w:r w:rsidRPr="00DF1EEF">
                              <w:rPr>
                                <w:b/>
                                <w:bCs/>
                                <w:color w:val="00B050"/>
                                <w:rtl/>
                              </w:rPr>
                              <w:t xml:space="preserve">     בתבג"ו ,בנוסח הבא: "תיק נמל מס'__ המכיל </w:t>
                            </w:r>
                          </w:p>
                          <w:p w:rsidR="00DF3211" w:rsidRPr="00DF1EEF" w:rsidRDefault="00DF3211" w:rsidP="009E5B52">
                            <w:pPr>
                              <w:rPr>
                                <w:b/>
                                <w:bCs/>
                                <w:color w:val="00B050"/>
                                <w:rtl/>
                              </w:rPr>
                            </w:pPr>
                            <w:r w:rsidRPr="00DF1EEF">
                              <w:rPr>
                                <w:b/>
                                <w:bCs/>
                                <w:color w:val="00B050"/>
                                <w:rtl/>
                              </w:rPr>
                              <w:t xml:space="preserve">     ___,נבדק ונמצא תקין. מאושר לכניסה לארץ".</w:t>
                            </w:r>
                          </w:p>
                          <w:p w:rsidR="00DF3211" w:rsidRPr="00DF1EEF" w:rsidRDefault="00DF3211" w:rsidP="00B33F88">
                            <w:pPr>
                              <w:rPr>
                                <w:b/>
                                <w:bCs/>
                                <w:color w:val="00B050"/>
                                <w:rtl/>
                              </w:rPr>
                            </w:pPr>
                            <w:r w:rsidRPr="00DF1EEF">
                              <w:rPr>
                                <w:b/>
                                <w:bCs/>
                                <w:color w:val="00B050"/>
                                <w:rtl/>
                              </w:rPr>
                              <w:t xml:space="preserve">     במקרה זה ישמר  המסרון עד לקבלת ההיתר   </w:t>
                            </w:r>
                          </w:p>
                          <w:p w:rsidR="00DF3211" w:rsidRPr="00DF1EEF" w:rsidRDefault="00DF3211" w:rsidP="00B33F88">
                            <w:pPr>
                              <w:rPr>
                                <w:b/>
                                <w:bCs/>
                                <w:color w:val="00B050"/>
                                <w:rtl/>
                              </w:rPr>
                            </w:pPr>
                            <w:r w:rsidRPr="00DF1EEF">
                              <w:rPr>
                                <w:b/>
                                <w:bCs/>
                                <w:color w:val="00B050"/>
                                <w:rtl/>
                              </w:rPr>
                              <w:t xml:space="preserve">     הכתוב המקורי.</w:t>
                            </w:r>
                          </w:p>
                          <w:p w:rsidR="00DF3211" w:rsidRPr="00DF1EEF" w:rsidRDefault="00DF3211" w:rsidP="00697DD3">
                            <w:pPr>
                              <w:rPr>
                                <w:b/>
                                <w:bCs/>
                                <w:color w:val="00B050"/>
                                <w:rtl/>
                              </w:rPr>
                            </w:pPr>
                            <w:r w:rsidRPr="00DF1EEF">
                              <w:rPr>
                                <w:b/>
                                <w:bCs/>
                                <w:color w:val="00B050"/>
                                <w:rtl/>
                              </w:rPr>
                              <w:t xml:space="preserve"> 3. הוצאת תכולת המשלוח/מכולה מבית הקירור </w:t>
                            </w:r>
                          </w:p>
                          <w:p w:rsidR="00DF3211" w:rsidRPr="00DF1EEF" w:rsidRDefault="00DF3211" w:rsidP="00697DD3">
                            <w:pPr>
                              <w:rPr>
                                <w:b/>
                                <w:bCs/>
                                <w:color w:val="00B050"/>
                                <w:rtl/>
                              </w:rPr>
                            </w:pPr>
                            <w:r w:rsidRPr="00DF1EEF">
                              <w:rPr>
                                <w:b/>
                                <w:bCs/>
                                <w:color w:val="00B050"/>
                                <w:rtl/>
                              </w:rPr>
                              <w:t>תבוצע בהתאם לדרישות, על פי כל דין.</w:t>
                            </w:r>
                          </w:p>
                          <w:p w:rsidR="00DF3211" w:rsidRPr="00A934FA" w:rsidRDefault="00DF3211" w:rsidP="009E5B52">
                            <w:pPr>
                              <w:rPr>
                                <w:b/>
                                <w:bCs/>
                              </w:rPr>
                            </w:pPr>
                          </w:p>
                          <w:p w:rsidR="00DF3211" w:rsidRPr="00A06803" w:rsidRDefault="00DF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2" o:spid="_x0000_s1032" type="#_x0000_t202" style="position:absolute;left:0;text-align:left;margin-left:266.65pt;margin-top:346.75pt;width:211.4pt;height:18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" strokeweight=".5pt">
                <v:shadow on="t" color="black" opacity="26213f" origin="-.5,-.5" offset=".74836mm,.74836mm"/>
                <v:textbox>
                  <w:txbxContent>
                    <w:p w:rsidR="00DF3211" w:rsidRPr="00DF1EEF" w:rsidRDefault="00DF3211" w:rsidP="00CF7512">
                      <w:pPr>
                        <w:rPr>
                          <w:b/>
                          <w:bCs/>
                          <w:color w:val="00B050"/>
                          <w:rtl/>
                        </w:rPr>
                      </w:pPr>
                      <w:r w:rsidRPr="00DF1EEF">
                        <w:rPr>
                          <w:b/>
                          <w:bCs/>
                          <w:color w:val="00B050"/>
                          <w:sz w:val="24"/>
                          <w:szCs w:val="24"/>
                          <w:rtl/>
                        </w:rPr>
                        <w:t xml:space="preserve">ה.  שחרור מכולה מבית הקירור : </w:t>
                      </w:r>
                      <w:r w:rsidRPr="00DF1EEF">
                        <w:rPr>
                          <w:b/>
                          <w:bCs/>
                          <w:color w:val="00B050"/>
                          <w:rtl/>
                        </w:rPr>
                        <w:t xml:space="preserve">נציג בית הקירור יאפשר הוצאת תכולתמשלוח/מכולה מבית הקירור באם יתמלאו התנאים המפורטים: 1. היבואן הציג היתר הכנסת משלוח לארץ חתום </w:t>
                      </w:r>
                    </w:p>
                    <w:p w:rsidR="00DF3211" w:rsidRPr="00DF1EEF" w:rsidRDefault="00DF3211" w:rsidP="00CF7512">
                      <w:pPr>
                        <w:rPr>
                          <w:b/>
                          <w:bCs/>
                          <w:color w:val="00B050"/>
                          <w:rtl/>
                        </w:rPr>
                      </w:pPr>
                      <w:r w:rsidRPr="00DF1EEF">
                        <w:rPr>
                          <w:b/>
                          <w:bCs/>
                          <w:color w:val="00B050"/>
                          <w:rtl/>
                        </w:rPr>
                        <w:t>ומלא ושפרטיו תואמים למכולה/משלוח</w:t>
                      </w:r>
                    </w:p>
                    <w:p w:rsidR="00DF3211" w:rsidRPr="00DF1EEF" w:rsidRDefault="00DF3211" w:rsidP="00697DD3">
                      <w:pPr>
                        <w:rPr>
                          <w:b/>
                          <w:bCs/>
                          <w:color w:val="00B050"/>
                          <w:rtl/>
                        </w:rPr>
                      </w:pPr>
                      <w:r w:rsidRPr="00DF1EEF">
                        <w:rPr>
                          <w:b/>
                          <w:bCs/>
                          <w:color w:val="00B050"/>
                          <w:rtl/>
                        </w:rPr>
                        <w:t>ספציפי.</w:t>
                      </w:r>
                    </w:p>
                    <w:p w:rsidR="00DF3211" w:rsidRPr="00DF1EEF" w:rsidRDefault="00DF3211" w:rsidP="00697DD3">
                      <w:pPr>
                        <w:rPr>
                          <w:b/>
                          <w:bCs/>
                          <w:color w:val="00B050"/>
                          <w:rtl/>
                        </w:rPr>
                      </w:pPr>
                      <w:r w:rsidRPr="00DF1EEF">
                        <w:rPr>
                          <w:b/>
                          <w:bCs/>
                          <w:color w:val="00B050"/>
                          <w:rtl/>
                        </w:rPr>
                        <w:t xml:space="preserve"> 2.  משלוח של דגים גולמיים טריים הנדרש   </w:t>
                      </w:r>
                    </w:p>
                    <w:p w:rsidR="00DF3211" w:rsidRPr="00DF1EEF" w:rsidRDefault="00DF3211" w:rsidP="009E5B52">
                      <w:pPr>
                        <w:rPr>
                          <w:b/>
                          <w:bCs/>
                          <w:color w:val="00B050"/>
                          <w:rtl/>
                        </w:rPr>
                      </w:pPr>
                      <w:r w:rsidRPr="00DF1EEF">
                        <w:rPr>
                          <w:b/>
                          <w:bCs/>
                          <w:color w:val="00B050"/>
                          <w:rtl/>
                        </w:rPr>
                        <w:t xml:space="preserve">     לבדיקות נוספות ,יהיה ניתן להשתמש בתכולתו  </w:t>
                      </w:r>
                    </w:p>
                    <w:p w:rsidR="00DF3211" w:rsidRPr="00DF1EEF" w:rsidRDefault="00DF3211" w:rsidP="009E5B52">
                      <w:pPr>
                        <w:rPr>
                          <w:b/>
                          <w:bCs/>
                          <w:color w:val="00B050"/>
                          <w:rtl/>
                        </w:rPr>
                      </w:pPr>
                      <w:r w:rsidRPr="00DF1EEF">
                        <w:rPr>
                          <w:b/>
                          <w:bCs/>
                          <w:color w:val="00B050"/>
                          <w:rtl/>
                        </w:rPr>
                        <w:t xml:space="preserve">     גם לאחר קבלת מסרון (</w:t>
                      </w:r>
                      <w:r w:rsidRPr="00DF1EEF">
                        <w:rPr>
                          <w:b/>
                          <w:bCs/>
                          <w:color w:val="00B050"/>
                        </w:rPr>
                        <w:t>SMS</w:t>
                      </w:r>
                      <w:r w:rsidRPr="00DF1EEF">
                        <w:rPr>
                          <w:b/>
                          <w:bCs/>
                          <w:color w:val="00B050"/>
                          <w:rtl/>
                        </w:rPr>
                        <w:t xml:space="preserve">) מהרופא הווטרינר </w:t>
                      </w:r>
                    </w:p>
                    <w:p w:rsidR="00DF3211" w:rsidRPr="00DF1EEF" w:rsidRDefault="00DF3211" w:rsidP="009E43F9">
                      <w:pPr>
                        <w:rPr>
                          <w:b/>
                          <w:bCs/>
                          <w:color w:val="00B050"/>
                          <w:rtl/>
                        </w:rPr>
                      </w:pPr>
                      <w:r w:rsidRPr="00DF1EEF">
                        <w:rPr>
                          <w:b/>
                          <w:bCs/>
                          <w:color w:val="00B050"/>
                          <w:rtl/>
                        </w:rPr>
                        <w:t xml:space="preserve">     בתבג"ו ,בנוסח הבא: "תיק נמל מס'__ המכיל </w:t>
                      </w:r>
                    </w:p>
                    <w:p w:rsidR="00DF3211" w:rsidRPr="00DF1EEF" w:rsidRDefault="00DF3211" w:rsidP="009E5B52">
                      <w:pPr>
                        <w:rPr>
                          <w:b/>
                          <w:bCs/>
                          <w:color w:val="00B050"/>
                          <w:rtl/>
                        </w:rPr>
                      </w:pPr>
                      <w:r w:rsidRPr="00DF1EEF">
                        <w:rPr>
                          <w:b/>
                          <w:bCs/>
                          <w:color w:val="00B050"/>
                          <w:rtl/>
                        </w:rPr>
                        <w:t xml:space="preserve">     ___,נבדק ונמצא תקין. מאושר לכניסה לארץ".</w:t>
                      </w:r>
                    </w:p>
                    <w:p w:rsidR="00DF3211" w:rsidRPr="00DF1EEF" w:rsidRDefault="00DF3211" w:rsidP="00B33F88">
                      <w:pPr>
                        <w:rPr>
                          <w:b/>
                          <w:bCs/>
                          <w:color w:val="00B050"/>
                          <w:rtl/>
                        </w:rPr>
                      </w:pPr>
                      <w:r w:rsidRPr="00DF1EEF">
                        <w:rPr>
                          <w:b/>
                          <w:bCs/>
                          <w:color w:val="00B050"/>
                          <w:rtl/>
                        </w:rPr>
                        <w:t xml:space="preserve">     במקרה זה ישמר  המסרון עד לקבלת ההיתר   </w:t>
                      </w:r>
                    </w:p>
                    <w:p w:rsidR="00DF3211" w:rsidRPr="00DF1EEF" w:rsidRDefault="00DF3211" w:rsidP="00B33F88">
                      <w:pPr>
                        <w:rPr>
                          <w:b/>
                          <w:bCs/>
                          <w:color w:val="00B050"/>
                          <w:rtl/>
                        </w:rPr>
                      </w:pPr>
                      <w:r w:rsidRPr="00DF1EEF">
                        <w:rPr>
                          <w:b/>
                          <w:bCs/>
                          <w:color w:val="00B050"/>
                          <w:rtl/>
                        </w:rPr>
                        <w:t xml:space="preserve">     הכתוב המקורי.</w:t>
                      </w:r>
                    </w:p>
                    <w:p w:rsidR="00DF3211" w:rsidRPr="00DF1EEF" w:rsidRDefault="00DF3211" w:rsidP="00697DD3">
                      <w:pPr>
                        <w:rPr>
                          <w:b/>
                          <w:bCs/>
                          <w:color w:val="00B050"/>
                          <w:rtl/>
                        </w:rPr>
                      </w:pPr>
                      <w:r w:rsidRPr="00DF1EEF">
                        <w:rPr>
                          <w:b/>
                          <w:bCs/>
                          <w:color w:val="00B050"/>
                          <w:rtl/>
                        </w:rPr>
                        <w:t xml:space="preserve"> 3. הוצאת תכולת המשלוח/מכולה מבית הקירור </w:t>
                      </w:r>
                    </w:p>
                    <w:p w:rsidR="00DF3211" w:rsidRPr="00DF1EEF" w:rsidRDefault="00DF3211" w:rsidP="00697DD3">
                      <w:pPr>
                        <w:rPr>
                          <w:b/>
                          <w:bCs/>
                          <w:color w:val="00B050"/>
                          <w:rtl/>
                        </w:rPr>
                      </w:pPr>
                      <w:r w:rsidRPr="00DF1EEF">
                        <w:rPr>
                          <w:b/>
                          <w:bCs/>
                          <w:color w:val="00B050"/>
                          <w:rtl/>
                        </w:rPr>
                        <w:t>תבוצע בהתאם לדרישות, על פי כל דין.</w:t>
                      </w:r>
                    </w:p>
                    <w:p w:rsidR="00DF3211" w:rsidRPr="00A934FA" w:rsidRDefault="00DF3211" w:rsidP="009E5B52">
                      <w:pPr>
                        <w:rPr>
                          <w:b/>
                          <w:bCs/>
                        </w:rPr>
                      </w:pPr>
                    </w:p>
                    <w:p w:rsidR="00DF3211" w:rsidRPr="00A06803" w:rsidRDefault="00DF3211"/>
                  </w:txbxContent>
                </v:textbox>
              </v:shape>
            </w:pict>
          </mc:Fallback>
        </mc:AlternateContent>
      </w:r>
      <w:r>
        <w:rPr>
          <w:noProof/>
          <w:rtl/>
        </w:rPr>
        <mc:AlternateContent>
          <mc:Choice Requires="wps">
            <w:drawing>
              <wp:anchor distT="0" distB="0" distL="114300" distR="114300" simplePos="0" relativeHeight="251654656" behindDoc="0" locked="0" layoutInCell="1" allowOverlap="1">
                <wp:simplePos x="0" y="0"/>
                <wp:positionH relativeFrom="column">
                  <wp:posOffset>4046220</wp:posOffset>
                </wp:positionH>
                <wp:positionV relativeFrom="paragraph">
                  <wp:posOffset>2548890</wp:posOffset>
                </wp:positionV>
                <wp:extent cx="2024380" cy="842010"/>
                <wp:effectExtent l="0" t="0" r="52070" b="533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8420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Default="00DF3211" w:rsidP="007B2362">
                            <w:pPr>
                              <w:rPr>
                                <w:b/>
                                <w:bCs/>
                                <w:color w:val="FF0000"/>
                                <w:rtl/>
                              </w:rPr>
                            </w:pPr>
                            <w:r>
                              <w:rPr>
                                <w:b/>
                                <w:bCs/>
                                <w:color w:val="FF0000"/>
                                <w:rtl/>
                              </w:rPr>
                              <w:t xml:space="preserve">-חיבור המכולה  </w:t>
                            </w:r>
                          </w:p>
                          <w:p w:rsidR="00DF3211" w:rsidRDefault="00DF3211" w:rsidP="007B2362">
                            <w:pPr>
                              <w:rPr>
                                <w:b/>
                                <w:bCs/>
                                <w:color w:val="FF0000"/>
                                <w:rtl/>
                              </w:rPr>
                            </w:pPr>
                            <w:r>
                              <w:rPr>
                                <w:b/>
                                <w:bCs/>
                                <w:color w:val="FF0000"/>
                                <w:rtl/>
                              </w:rPr>
                              <w:t xml:space="preserve"> למקור מתח </w:t>
                            </w:r>
                          </w:p>
                          <w:p w:rsidR="00DF3211" w:rsidRDefault="00DF3211" w:rsidP="007B2362">
                            <w:pPr>
                              <w:rPr>
                                <w:b/>
                                <w:bCs/>
                                <w:color w:val="FF0000"/>
                                <w:rtl/>
                              </w:rPr>
                            </w:pPr>
                            <w:r>
                              <w:rPr>
                                <w:b/>
                                <w:bCs/>
                                <w:color w:val="FF0000"/>
                                <w:rtl/>
                              </w:rPr>
                              <w:t xml:space="preserve"> חיצוני במתחם.</w:t>
                            </w:r>
                          </w:p>
                          <w:p w:rsidR="00DF3211" w:rsidRDefault="00DF3211" w:rsidP="007B2362">
                            <w:pPr>
                              <w:rPr>
                                <w:b/>
                                <w:bCs/>
                                <w:color w:val="FF0000"/>
                                <w:rtl/>
                              </w:rPr>
                            </w:pPr>
                            <w:r>
                              <w:rPr>
                                <w:b/>
                                <w:bCs/>
                                <w:color w:val="FF0000"/>
                                <w:rtl/>
                              </w:rPr>
                              <w:t>-קבלת הנחיות נוספות מהרופא המפנה.(כמפורט בטבלת החריגות-נספח 1)</w:t>
                            </w:r>
                          </w:p>
                          <w:p w:rsidR="00DF3211" w:rsidRDefault="00DF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318.6pt;margin-top:200.7pt;width:159.4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">
                <v:shadow on="t"/>
                <v:textbox>
                  <w:txbxContent>
                    <w:p w:rsidR="00DF3211" w:rsidRDefault="00DF3211" w:rsidP="007B2362">
                      <w:pPr>
                        <w:rPr>
                          <w:b/>
                          <w:bCs/>
                          <w:color w:val="FF0000"/>
                          <w:rtl/>
                        </w:rPr>
                      </w:pPr>
                      <w:r>
                        <w:rPr>
                          <w:b/>
                          <w:bCs/>
                          <w:color w:val="FF0000"/>
                          <w:rtl/>
                        </w:rPr>
                        <w:t xml:space="preserve">-חיבור המכולה  </w:t>
                      </w:r>
                    </w:p>
                    <w:p w:rsidR="00DF3211" w:rsidRDefault="00DF3211" w:rsidP="007B2362">
                      <w:pPr>
                        <w:rPr>
                          <w:b/>
                          <w:bCs/>
                          <w:color w:val="FF0000"/>
                          <w:rtl/>
                        </w:rPr>
                      </w:pPr>
                      <w:r>
                        <w:rPr>
                          <w:b/>
                          <w:bCs/>
                          <w:color w:val="FF0000"/>
                          <w:rtl/>
                        </w:rPr>
                        <w:t xml:space="preserve"> למקור מתח </w:t>
                      </w:r>
                    </w:p>
                    <w:p w:rsidR="00DF3211" w:rsidRDefault="00DF3211" w:rsidP="007B2362">
                      <w:pPr>
                        <w:rPr>
                          <w:b/>
                          <w:bCs/>
                          <w:color w:val="FF0000"/>
                          <w:rtl/>
                        </w:rPr>
                      </w:pPr>
                      <w:r>
                        <w:rPr>
                          <w:b/>
                          <w:bCs/>
                          <w:color w:val="FF0000"/>
                          <w:rtl/>
                        </w:rPr>
                        <w:t xml:space="preserve"> חיצוני במתחם.</w:t>
                      </w:r>
                    </w:p>
                    <w:p w:rsidR="00DF3211" w:rsidRDefault="00DF3211" w:rsidP="007B2362">
                      <w:pPr>
                        <w:rPr>
                          <w:b/>
                          <w:bCs/>
                          <w:color w:val="FF0000"/>
                          <w:rtl/>
                        </w:rPr>
                      </w:pPr>
                      <w:r>
                        <w:rPr>
                          <w:b/>
                          <w:bCs/>
                          <w:color w:val="FF0000"/>
                          <w:rtl/>
                        </w:rPr>
                        <w:t>-קבלת הנחיות נוספות מהרופא המפנה.(כמפורט בטבלת החריגות-נספח 1)</w:t>
                      </w:r>
                    </w:p>
                    <w:p w:rsidR="00DF3211" w:rsidRDefault="00DF3211"/>
                  </w:txbxContent>
                </v:textbox>
              </v:shape>
            </w:pict>
          </mc:Fallback>
        </mc:AlternateContent>
      </w:r>
      <w:r>
        <w:rPr>
          <w:noProof/>
          <w:rtl/>
        </w:rPr>
        <mc:AlternateContent>
          <mc:Choice Requires="wps">
            <w:drawing>
              <wp:anchor distT="0" distB="0" distL="114300" distR="114300" simplePos="0" relativeHeight="251661824" behindDoc="0" locked="0" layoutInCell="1" allowOverlap="1">
                <wp:simplePos x="0" y="0"/>
                <wp:positionH relativeFrom="column">
                  <wp:posOffset>2955290</wp:posOffset>
                </wp:positionH>
                <wp:positionV relativeFrom="paragraph">
                  <wp:posOffset>2786380</wp:posOffset>
                </wp:positionV>
                <wp:extent cx="1090930" cy="325120"/>
                <wp:effectExtent l="2540" t="5080" r="1905" b="31750"/>
                <wp:wrapNone/>
                <wp:docPr id="11" name="חץ ימינה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25120"/>
                        </a:xfrm>
                        <a:prstGeom prst="rightArrow">
                          <a:avLst>
                            <a:gd name="adj1" fmla="val 50000"/>
                            <a:gd name="adj2" fmla="val 50037"/>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חץ ימינה 27" o:spid="_x0000_s1026" type="#_x0000_t13" style="position:absolute;left:0;text-align:left;margin-left:232.7pt;margin-top:219.4pt;width:85.9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" adj="18379" fillcolor="#9b2d2a" stroked="f">
                <v:fill color2="#ce3b37" rotate="t" angle="180" colors="0 #9b2d2a;52429f #cb3d3a;1 #ce3b37" focus="100%" type="gradient">
                  <o:fill v:ext="view" type="gradientUnscaled"/>
                </v:fill>
                <v:shadow on="t" color="black" opacity="22936f" origin=",.5" offset="0,.63889mm"/>
              </v:shape>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3588385</wp:posOffset>
                </wp:positionH>
                <wp:positionV relativeFrom="paragraph">
                  <wp:posOffset>1405255</wp:posOffset>
                </wp:positionV>
                <wp:extent cx="1234440" cy="342900"/>
                <wp:effectExtent l="6985" t="5080" r="6350" b="2349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342900"/>
                        </a:xfrm>
                        <a:prstGeom prst="rightArrow">
                          <a:avLst>
                            <a:gd name="adj1" fmla="val 50000"/>
                            <a:gd name="adj2" fmla="val 91600"/>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left:0;text-align:left;margin-left:282.55pt;margin-top:110.65pt;width:97.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" adj="16104" fillcolor="#9b2d2a" stroked="f">
                <v:fill color2="#ce3b37" rotate="t" angle="180" colors="0 #9b2d2a;52429f #cb3d3a;1 #ce3b37" focus="100%" type="gradient">
                  <o:fill v:ext="view" type="gradientUnscaled"/>
                </v:fill>
                <v:shadow on="t" color="black" opacity="22936f" origin=",.5" offset="0,.63889mm"/>
              </v:shape>
            </w:pict>
          </mc:Fallback>
        </mc:AlternateContent>
      </w:r>
      <w:r>
        <w:rPr>
          <w:noProof/>
          <w:rtl/>
        </w:rPr>
        <mc:AlternateContent>
          <mc:Choice Requires="wps">
            <w:drawing>
              <wp:anchor distT="0" distB="0" distL="114300" distR="114300" simplePos="0" relativeHeight="251646464" behindDoc="0" locked="0" layoutInCell="1" allowOverlap="1">
                <wp:simplePos x="0" y="0"/>
                <wp:positionH relativeFrom="column">
                  <wp:posOffset>3034665</wp:posOffset>
                </wp:positionH>
                <wp:positionV relativeFrom="paragraph">
                  <wp:posOffset>157480</wp:posOffset>
                </wp:positionV>
                <wp:extent cx="1886585" cy="316230"/>
                <wp:effectExtent l="5715" t="5080" r="3175" b="311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316230"/>
                        </a:xfrm>
                        <a:prstGeom prst="rightArrow">
                          <a:avLst>
                            <a:gd name="adj1" fmla="val 50000"/>
                            <a:gd name="adj2" fmla="val 110313"/>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left:0;text-align:left;margin-left:238.95pt;margin-top:12.4pt;width:148.55pt;height:2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" adj="17606" fillcolor="#9b2d2a" stroked="f">
                <v:fill color2="#ce3b37" rotate="t" angle="180" colors="0 #9b2d2a;52429f #cb3d3a;1 #ce3b37" focus="100%" type="gradient">
                  <o:fill v:ext="view" type="gradientUnscaled"/>
                </v:fill>
                <v:shadow on="t" color="black" opacity="22936f" origin=",.5" offset="0,.63889mm"/>
              </v:shape>
            </w:pict>
          </mc:Fallback>
        </mc:AlternateContent>
      </w:r>
      <w:r>
        <w:rPr>
          <w:noProof/>
          <w:rtl/>
        </w:rPr>
        <mc:AlternateContent>
          <mc:Choice Requires="wps">
            <w:drawing>
              <wp:anchor distT="0" distB="0" distL="114300" distR="114300" simplePos="0" relativeHeight="251660800" behindDoc="0" locked="0" layoutInCell="1" allowOverlap="1">
                <wp:simplePos x="0" y="0"/>
                <wp:positionH relativeFrom="column">
                  <wp:posOffset>-544195</wp:posOffset>
                </wp:positionH>
                <wp:positionV relativeFrom="paragraph">
                  <wp:posOffset>2479040</wp:posOffset>
                </wp:positionV>
                <wp:extent cx="3578225" cy="1032510"/>
                <wp:effectExtent l="8255" t="12065" r="23495" b="22225"/>
                <wp:wrapNone/>
                <wp:docPr id="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032510"/>
                        </a:xfrm>
                        <a:prstGeom prst="rect">
                          <a:avLst/>
                        </a:prstGeom>
                        <a:solidFill>
                          <a:srgbClr val="FFFFFF"/>
                        </a:solidFill>
                        <a:ln w="6350">
                          <a:solidFill>
                            <a:srgbClr val="000000"/>
                          </a:solidFill>
                          <a:miter lim="800000"/>
                          <a:headEnd/>
                          <a:tailEnd/>
                        </a:ln>
                        <a:effectLst>
                          <a:outerShdw dist="38100" dir="2700000" algn="tl" rotWithShape="0">
                            <a:srgbClr val="000000">
                              <a:alpha val="39999"/>
                            </a:srgbClr>
                          </a:outerShdw>
                        </a:effectLst>
                      </wps:spPr>
                      <wps:txbx>
                        <w:txbxContent>
                          <w:p w:rsidR="00DF3211" w:rsidRPr="00DF1EEF" w:rsidRDefault="00DF3211" w:rsidP="00900B8C">
                            <w:pPr>
                              <w:rPr>
                                <w:color w:val="00B050"/>
                                <w:rtl/>
                              </w:rPr>
                            </w:pPr>
                            <w:r w:rsidRPr="00DF1EEF">
                              <w:rPr>
                                <w:b/>
                                <w:bCs/>
                                <w:color w:val="00B050"/>
                                <w:sz w:val="24"/>
                                <w:szCs w:val="24"/>
                                <w:rtl/>
                              </w:rPr>
                              <w:t>ג.הפניית המכולה למבואה מבוקרת טמפרטורה, לפריקה :</w:t>
                            </w:r>
                          </w:p>
                          <w:p w:rsidR="00DF3211" w:rsidRPr="00DF1EEF" w:rsidRDefault="00DF3211" w:rsidP="00C80368">
                            <w:pPr>
                              <w:rPr>
                                <w:b/>
                                <w:bCs/>
                                <w:color w:val="00B050"/>
                                <w:rtl/>
                              </w:rPr>
                            </w:pPr>
                            <w:r w:rsidRPr="00DF1EEF">
                              <w:rPr>
                                <w:b/>
                                <w:bCs/>
                                <w:color w:val="00B050"/>
                                <w:rtl/>
                              </w:rPr>
                              <w:t>בעת הפריקה יוודא נציג בית הקירור כי :</w:t>
                            </w:r>
                          </w:p>
                          <w:p w:rsidR="00DF3211" w:rsidRPr="00DF1EEF" w:rsidRDefault="00DF3211" w:rsidP="00C80368">
                            <w:pPr>
                              <w:pStyle w:val="afa"/>
                              <w:numPr>
                                <w:ilvl w:val="0"/>
                                <w:numId w:val="33"/>
                              </w:numPr>
                              <w:rPr>
                                <w:b/>
                                <w:bCs/>
                                <w:color w:val="00B050"/>
                              </w:rPr>
                            </w:pPr>
                            <w:r w:rsidRPr="00DF1EEF">
                              <w:rPr>
                                <w:b/>
                                <w:bCs/>
                                <w:color w:val="00B050"/>
                                <w:rtl/>
                              </w:rPr>
                              <w:t>קיימת התאמה  בין הפרטים המצוינים בהיתר העברת המשלוח לתכולת המשלוח בפועל (שם היבואן ע"ג התוויות, כמותהמוצרים,סוגהמוצרים, תנאי  אחסנה).</w:t>
                            </w:r>
                          </w:p>
                          <w:p w:rsidR="00DF3211" w:rsidRPr="00DF1EEF" w:rsidRDefault="00DF3211" w:rsidP="00C80368">
                            <w:pPr>
                              <w:pStyle w:val="afa"/>
                              <w:numPr>
                                <w:ilvl w:val="0"/>
                                <w:numId w:val="33"/>
                              </w:numPr>
                              <w:rPr>
                                <w:b/>
                                <w:bCs/>
                                <w:color w:val="00B050"/>
                                <w:rtl/>
                              </w:rPr>
                            </w:pPr>
                            <w:r w:rsidRPr="00DF1EEF">
                              <w:rPr>
                                <w:b/>
                                <w:bCs/>
                                <w:color w:val="00B050"/>
                                <w:rtl/>
                              </w:rPr>
                              <w:t>הגעת המכולה בטווח של 72 שעות ממועד הנפקת היתר העברת המשלוח מהנמל.</w:t>
                            </w:r>
                          </w:p>
                          <w:p w:rsidR="00DF3211" w:rsidRDefault="00DF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6" o:spid="_x0000_s1034" type="#_x0000_t202" style="position:absolute;left:0;text-align:left;margin-left:-42.85pt;margin-top:195.2pt;width:281.75pt;height:8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" strokeweight=".5pt">
                <v:shadow on="t" color="black" opacity="26213f" origin="-.5,-.5" offset=".74836mm,.74836mm"/>
                <v:textbox>
                  <w:txbxContent>
                    <w:p w:rsidR="00DF3211" w:rsidRPr="00DF1EEF" w:rsidRDefault="00DF3211" w:rsidP="00900B8C">
                      <w:pPr>
                        <w:rPr>
                          <w:color w:val="00B050"/>
                          <w:rtl/>
                        </w:rPr>
                      </w:pPr>
                      <w:r w:rsidRPr="00DF1EEF">
                        <w:rPr>
                          <w:b/>
                          <w:bCs/>
                          <w:color w:val="00B050"/>
                          <w:sz w:val="24"/>
                          <w:szCs w:val="24"/>
                          <w:rtl/>
                        </w:rPr>
                        <w:t>ג.הפניית המכולה למבואה מבוקרת טמפרטורה, לפריקה :</w:t>
                      </w:r>
                    </w:p>
                    <w:p w:rsidR="00DF3211" w:rsidRPr="00DF1EEF" w:rsidRDefault="00DF3211" w:rsidP="00C80368">
                      <w:pPr>
                        <w:rPr>
                          <w:b/>
                          <w:bCs/>
                          <w:color w:val="00B050"/>
                          <w:rtl/>
                        </w:rPr>
                      </w:pPr>
                      <w:r w:rsidRPr="00DF1EEF">
                        <w:rPr>
                          <w:b/>
                          <w:bCs/>
                          <w:color w:val="00B050"/>
                          <w:rtl/>
                        </w:rPr>
                        <w:t>בעת הפריקה יוודא נציג בית הקירור כי :</w:t>
                      </w:r>
                    </w:p>
                    <w:p w:rsidR="00DF3211" w:rsidRPr="00DF1EEF" w:rsidRDefault="00DF3211" w:rsidP="00C80368">
                      <w:pPr>
                        <w:pStyle w:val="afa"/>
                        <w:numPr>
                          <w:ilvl w:val="0"/>
                          <w:numId w:val="33"/>
                        </w:numPr>
                        <w:rPr>
                          <w:b/>
                          <w:bCs/>
                          <w:color w:val="00B050"/>
                        </w:rPr>
                      </w:pPr>
                      <w:r w:rsidRPr="00DF1EEF">
                        <w:rPr>
                          <w:b/>
                          <w:bCs/>
                          <w:color w:val="00B050"/>
                          <w:rtl/>
                        </w:rPr>
                        <w:t>קיימת התאמה  בין הפרטים המצוינים בהיתר העברת המשלוח לתכולת המשלוח בפועל (שם היבואן ע"ג התוויות, כמותהמוצרים,סוגהמוצרים, תנאי  אחסנה).</w:t>
                      </w:r>
                    </w:p>
                    <w:p w:rsidR="00DF3211" w:rsidRPr="00DF1EEF" w:rsidRDefault="00DF3211" w:rsidP="00C80368">
                      <w:pPr>
                        <w:pStyle w:val="afa"/>
                        <w:numPr>
                          <w:ilvl w:val="0"/>
                          <w:numId w:val="33"/>
                        </w:numPr>
                        <w:rPr>
                          <w:b/>
                          <w:bCs/>
                          <w:color w:val="00B050"/>
                          <w:rtl/>
                        </w:rPr>
                      </w:pPr>
                      <w:r w:rsidRPr="00DF1EEF">
                        <w:rPr>
                          <w:b/>
                          <w:bCs/>
                          <w:color w:val="00B050"/>
                          <w:rtl/>
                        </w:rPr>
                        <w:t>הגעת המכולה בטווח של 72 שעות ממועד הנפקת היתר העברת המשלוח מהנמל.</w:t>
                      </w:r>
                    </w:p>
                    <w:p w:rsidR="00DF3211" w:rsidRDefault="00DF3211"/>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150495</wp:posOffset>
                </wp:positionH>
                <wp:positionV relativeFrom="paragraph">
                  <wp:posOffset>2143760</wp:posOffset>
                </wp:positionV>
                <wp:extent cx="377825" cy="335280"/>
                <wp:effectExtent l="7620" t="635" r="5080" b="2603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35280"/>
                        </a:xfrm>
                        <a:prstGeom prst="downArrow">
                          <a:avLst>
                            <a:gd name="adj1" fmla="val 50000"/>
                            <a:gd name="adj2" fmla="val 50259"/>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left:0;text-align:left;margin-left:11.85pt;margin-top:168.8pt;width:29.7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" adj="10744" fillcolor="#769535" stroked="f">
                <v:fill color2="#9cc746" rotate="t" angle="180" colors="0 #769535;52429f #9bc348;1 #9cc746" focus="100%" type="gradient">
                  <o:fill v:ext="view" type="gradientUnscaled"/>
                </v:fill>
                <v:shadow on="t" color="black" opacity="22936f" origin=",.5" offset="0,.63889mm"/>
                <v:textbox style="layout-flow:vertical-ideographic"/>
              </v:shape>
            </w:pict>
          </mc:Fallback>
        </mc:AlternateContent>
      </w:r>
      <w:r>
        <w:rPr>
          <w:noProof/>
          <w:rtl/>
        </w:rPr>
        <mc:AlternateContent>
          <mc:Choice Requires="wps">
            <w:drawing>
              <wp:anchor distT="0" distB="0" distL="114300" distR="114300" simplePos="0" relativeHeight="251655680" behindDoc="0" locked="0" layoutInCell="1" allowOverlap="1">
                <wp:simplePos x="0" y="0"/>
                <wp:positionH relativeFrom="column">
                  <wp:posOffset>-535305</wp:posOffset>
                </wp:positionH>
                <wp:positionV relativeFrom="paragraph">
                  <wp:posOffset>1089025</wp:posOffset>
                </wp:positionV>
                <wp:extent cx="4281805" cy="1057275"/>
                <wp:effectExtent l="0" t="0" r="23495" b="2857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057275"/>
                        </a:xfrm>
                        <a:prstGeom prst="rect">
                          <a:avLst/>
                        </a:prstGeom>
                        <a:solidFill>
                          <a:srgbClr val="FFFFFF"/>
                        </a:solidFill>
                        <a:ln w="9525">
                          <a:solidFill>
                            <a:srgbClr val="000000"/>
                          </a:solidFill>
                          <a:miter lim="800000"/>
                          <a:headEnd/>
                          <a:tailEnd/>
                        </a:ln>
                      </wps:spPr>
                      <wps:txbx>
                        <w:txbxContent>
                          <w:p w:rsidR="00DF3211" w:rsidRPr="00DF1EEF" w:rsidRDefault="00DF3211" w:rsidP="002551F8">
                            <w:pPr>
                              <w:rPr>
                                <w:b/>
                                <w:bCs/>
                                <w:color w:val="00B050"/>
                                <w:sz w:val="24"/>
                                <w:szCs w:val="24"/>
                                <w:rtl/>
                              </w:rPr>
                            </w:pPr>
                            <w:r w:rsidRPr="00DF1EEF">
                              <w:rPr>
                                <w:b/>
                                <w:bCs/>
                                <w:color w:val="00B050"/>
                                <w:sz w:val="24"/>
                                <w:szCs w:val="24"/>
                                <w:rtl/>
                              </w:rPr>
                              <w:t>ב. הכנסת המכולה לשטח בית הקירור .</w:t>
                            </w:r>
                          </w:p>
                          <w:p w:rsidR="00DF3211" w:rsidRPr="00DF1EEF" w:rsidRDefault="00DF3211" w:rsidP="002551F8">
                            <w:pPr>
                              <w:rPr>
                                <w:b/>
                                <w:bCs/>
                                <w:color w:val="00B050"/>
                                <w:rtl/>
                              </w:rPr>
                            </w:pPr>
                            <w:r w:rsidRPr="00DF1EEF">
                              <w:rPr>
                                <w:b/>
                                <w:bCs/>
                                <w:color w:val="00B050"/>
                                <w:sz w:val="24"/>
                                <w:szCs w:val="24"/>
                                <w:rtl/>
                              </w:rPr>
                              <w:tab/>
                            </w:r>
                            <w:r w:rsidRPr="00DF1EEF">
                              <w:rPr>
                                <w:b/>
                                <w:bCs/>
                                <w:color w:val="00B050"/>
                                <w:rtl/>
                              </w:rPr>
                              <w:t>נציג בית הקירור יוודא את קיום התנאים הבאים :</w:t>
                            </w:r>
                          </w:p>
                          <w:p w:rsidR="00DF3211" w:rsidRPr="00DF1EEF" w:rsidRDefault="00DF3211" w:rsidP="001B191E">
                            <w:pPr>
                              <w:pStyle w:val="afa"/>
                              <w:numPr>
                                <w:ilvl w:val="0"/>
                                <w:numId w:val="32"/>
                              </w:numPr>
                              <w:rPr>
                                <w:b/>
                                <w:bCs/>
                                <w:color w:val="00B050"/>
                              </w:rPr>
                            </w:pPr>
                            <w:r w:rsidRPr="00DF1EEF">
                              <w:rPr>
                                <w:b/>
                                <w:bCs/>
                                <w:color w:val="00B050"/>
                                <w:rtl/>
                              </w:rPr>
                              <w:t>נוכחות סגר המכולה.</w:t>
                            </w:r>
                          </w:p>
                          <w:p w:rsidR="00DF3211" w:rsidRPr="00DF1EEF" w:rsidRDefault="00DF3211" w:rsidP="001B191E">
                            <w:pPr>
                              <w:pStyle w:val="afa"/>
                              <w:numPr>
                                <w:ilvl w:val="0"/>
                                <w:numId w:val="32"/>
                              </w:numPr>
                              <w:rPr>
                                <w:b/>
                                <w:bCs/>
                                <w:color w:val="00B050"/>
                              </w:rPr>
                            </w:pPr>
                            <w:r w:rsidRPr="00DF1EEF">
                              <w:rPr>
                                <w:b/>
                                <w:bCs/>
                                <w:color w:val="00B050"/>
                                <w:rtl/>
                              </w:rPr>
                              <w:t>התאמה בין מספר הסגר במכולה למספר הסגר המצוין ע"ג היתר העברת המשלוח מהנמל.</w:t>
                            </w:r>
                          </w:p>
                          <w:p w:rsidR="00DF3211" w:rsidRPr="00DF1EEF" w:rsidRDefault="00DF3211" w:rsidP="001B191E">
                            <w:pPr>
                              <w:pStyle w:val="afa"/>
                              <w:numPr>
                                <w:ilvl w:val="0"/>
                                <w:numId w:val="32"/>
                              </w:numPr>
                              <w:rPr>
                                <w:b/>
                                <w:bCs/>
                                <w:color w:val="00B050"/>
                              </w:rPr>
                            </w:pPr>
                            <w:r w:rsidRPr="00DF1EEF">
                              <w:rPr>
                                <w:b/>
                                <w:bCs/>
                                <w:color w:val="00B050"/>
                                <w:rtl/>
                              </w:rPr>
                              <w:t>התאמה בין מספר המכולה בפועל לבין מספרה, המצוין "ג היתר העברת המשלוח מהנמל.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42.15pt;margin-top:85.75pt;width:337.1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1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">
                <v:textbox>
                  <w:txbxContent>
                    <w:p w:rsidR="00DF3211" w:rsidRPr="00DF1EEF" w:rsidRDefault="00DF3211" w:rsidP="002551F8">
                      <w:pPr>
                        <w:rPr>
                          <w:b/>
                          <w:bCs/>
                          <w:color w:val="00B050"/>
                          <w:sz w:val="24"/>
                          <w:szCs w:val="24"/>
                          <w:rtl/>
                        </w:rPr>
                      </w:pPr>
                      <w:r w:rsidRPr="00DF1EEF">
                        <w:rPr>
                          <w:b/>
                          <w:bCs/>
                          <w:color w:val="00B050"/>
                          <w:sz w:val="24"/>
                          <w:szCs w:val="24"/>
                          <w:rtl/>
                        </w:rPr>
                        <w:t>ב. הכנסת המכולה לשטח בית הקירור .</w:t>
                      </w:r>
                    </w:p>
                    <w:p w:rsidR="00DF3211" w:rsidRPr="00DF1EEF" w:rsidRDefault="00DF3211" w:rsidP="002551F8">
                      <w:pPr>
                        <w:rPr>
                          <w:b/>
                          <w:bCs/>
                          <w:color w:val="00B050"/>
                          <w:rtl/>
                        </w:rPr>
                      </w:pPr>
                      <w:r w:rsidRPr="00DF1EEF">
                        <w:rPr>
                          <w:b/>
                          <w:bCs/>
                          <w:color w:val="00B050"/>
                          <w:sz w:val="24"/>
                          <w:szCs w:val="24"/>
                          <w:rtl/>
                        </w:rPr>
                        <w:tab/>
                      </w:r>
                      <w:r w:rsidRPr="00DF1EEF">
                        <w:rPr>
                          <w:b/>
                          <w:bCs/>
                          <w:color w:val="00B050"/>
                          <w:rtl/>
                        </w:rPr>
                        <w:t>נציג בית הקירור יוודא את קיום התנאים הבאים :</w:t>
                      </w:r>
                    </w:p>
                    <w:p w:rsidR="00DF3211" w:rsidRPr="00DF1EEF" w:rsidRDefault="00DF3211" w:rsidP="001B191E">
                      <w:pPr>
                        <w:pStyle w:val="afa"/>
                        <w:numPr>
                          <w:ilvl w:val="0"/>
                          <w:numId w:val="32"/>
                        </w:numPr>
                        <w:rPr>
                          <w:b/>
                          <w:bCs/>
                          <w:color w:val="00B050"/>
                        </w:rPr>
                      </w:pPr>
                      <w:r w:rsidRPr="00DF1EEF">
                        <w:rPr>
                          <w:b/>
                          <w:bCs/>
                          <w:color w:val="00B050"/>
                          <w:rtl/>
                        </w:rPr>
                        <w:t>נוכחות סגר המכולה.</w:t>
                      </w:r>
                    </w:p>
                    <w:p w:rsidR="00DF3211" w:rsidRPr="00DF1EEF" w:rsidRDefault="00DF3211" w:rsidP="001B191E">
                      <w:pPr>
                        <w:pStyle w:val="afa"/>
                        <w:numPr>
                          <w:ilvl w:val="0"/>
                          <w:numId w:val="32"/>
                        </w:numPr>
                        <w:rPr>
                          <w:b/>
                          <w:bCs/>
                          <w:color w:val="00B050"/>
                        </w:rPr>
                      </w:pPr>
                      <w:r w:rsidRPr="00DF1EEF">
                        <w:rPr>
                          <w:b/>
                          <w:bCs/>
                          <w:color w:val="00B050"/>
                          <w:rtl/>
                        </w:rPr>
                        <w:t>התאמה בין מספר הסגר במכולה למספר הסגר המצוין ע"ג היתר העברת המשלוח מהנמל.</w:t>
                      </w:r>
                    </w:p>
                    <w:p w:rsidR="00DF3211" w:rsidRPr="00DF1EEF" w:rsidRDefault="00DF3211" w:rsidP="001B191E">
                      <w:pPr>
                        <w:pStyle w:val="afa"/>
                        <w:numPr>
                          <w:ilvl w:val="0"/>
                          <w:numId w:val="32"/>
                        </w:numPr>
                        <w:rPr>
                          <w:b/>
                          <w:bCs/>
                          <w:color w:val="00B050"/>
                        </w:rPr>
                      </w:pPr>
                      <w:r w:rsidRPr="00DF1EEF">
                        <w:rPr>
                          <w:b/>
                          <w:bCs/>
                          <w:color w:val="00B050"/>
                          <w:rtl/>
                        </w:rPr>
                        <w:t>התאמה בין מספר המכולה בפועל לבין מספרה, המצוין "ג היתר העברת המשלוח מהנמל.</w:t>
                      </w:r>
                    </w:p>
                  </w:txbxContent>
                </v:textbox>
              </v:shape>
            </w:pict>
          </mc:Fallback>
        </mc:AlternateContent>
      </w:r>
      <w:r>
        <w:rPr>
          <w:noProof/>
          <w:rtl/>
        </w:rPr>
        <mc:AlternateContent>
          <mc:Choice Requires="wps">
            <w:drawing>
              <wp:anchor distT="0" distB="0" distL="114300" distR="114300" simplePos="0" relativeHeight="251648512" behindDoc="0" locked="0" layoutInCell="1" allowOverlap="1">
                <wp:simplePos x="0" y="0"/>
                <wp:positionH relativeFrom="column">
                  <wp:posOffset>186055</wp:posOffset>
                </wp:positionH>
                <wp:positionV relativeFrom="paragraph">
                  <wp:posOffset>324485</wp:posOffset>
                </wp:positionV>
                <wp:extent cx="342900" cy="765175"/>
                <wp:effectExtent l="5080" t="635" r="4445" b="247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765175"/>
                        </a:xfrm>
                        <a:prstGeom prst="downArrow">
                          <a:avLst>
                            <a:gd name="adj1" fmla="val 50000"/>
                            <a:gd name="adj2" fmla="val 43349"/>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left:0;text-align:left;margin-left:14.65pt;margin-top:25.55pt;width:27pt;height:6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" adj="17404" fillcolor="#769535" stroked="f">
                <v:fill color2="#9cc746" rotate="t" angle="180" colors="0 #769535;52429f #9bc348;1 #9cc746" focus="100%" type="gradient">
                  <o:fill v:ext="view" type="gradientUnscaled"/>
                </v:fill>
                <v:shadow on="t" color="black" opacity="22936f" origin=",.5" offset="0,.63889mm"/>
                <v:textbox style="layout-flow:vertical-ideographic"/>
              </v:shape>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1091565</wp:posOffset>
                </wp:positionH>
                <wp:positionV relativeFrom="paragraph">
                  <wp:posOffset>605790</wp:posOffset>
                </wp:positionV>
                <wp:extent cx="3604895" cy="276225"/>
                <wp:effectExtent l="0" t="0" r="52705" b="6667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Pr="00F27E66" w:rsidRDefault="00DF3211">
                            <w:pPr>
                              <w:rPr>
                                <w:b/>
                                <w:bCs/>
                                <w:color w:val="1F497D"/>
                              </w:rPr>
                            </w:pPr>
                            <w:r w:rsidRPr="00F27E66">
                              <w:rPr>
                                <w:b/>
                                <w:bCs/>
                                <w:color w:val="1F497D"/>
                                <w:rtl/>
                              </w:rPr>
                              <w:t xml:space="preserve">משלב זה והלאה יפתח </w:t>
                            </w:r>
                            <w:r w:rsidRPr="00F27E66">
                              <w:rPr>
                                <w:b/>
                                <w:bCs/>
                                <w:color w:val="1F497D"/>
                                <w:sz w:val="24"/>
                                <w:szCs w:val="24"/>
                                <w:rtl/>
                              </w:rPr>
                              <w:t>דו"ח קליטת מכולה</w:t>
                            </w:r>
                            <w:r w:rsidRPr="00F27E66">
                              <w:rPr>
                                <w:b/>
                                <w:bCs/>
                                <w:color w:val="1F497D"/>
                                <w:rtl/>
                              </w:rPr>
                              <w:t xml:space="preserve"> בכל מקרה.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85.95pt;margin-top:47.7pt;width:283.8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">
                <v:shadow on="t"/>
                <v:textbox>
                  <w:txbxContent>
                    <w:p w:rsidR="00DF3211" w:rsidRPr="00F27E66" w:rsidRDefault="00DF3211">
                      <w:pPr>
                        <w:rPr>
                          <w:b/>
                          <w:bCs/>
                          <w:color w:val="1F497D"/>
                        </w:rPr>
                      </w:pPr>
                      <w:r w:rsidRPr="00F27E66">
                        <w:rPr>
                          <w:b/>
                          <w:bCs/>
                          <w:color w:val="1F497D"/>
                          <w:rtl/>
                        </w:rPr>
                        <w:t xml:space="preserve">משלב זה והלאה יפתח </w:t>
                      </w:r>
                      <w:r w:rsidRPr="00F27E66">
                        <w:rPr>
                          <w:b/>
                          <w:bCs/>
                          <w:color w:val="1F497D"/>
                          <w:sz w:val="24"/>
                          <w:szCs w:val="24"/>
                          <w:rtl/>
                        </w:rPr>
                        <w:t>דו"ח קליטת מכולה</w:t>
                      </w:r>
                      <w:r w:rsidRPr="00F27E66">
                        <w:rPr>
                          <w:b/>
                          <w:bCs/>
                          <w:color w:val="1F497D"/>
                          <w:rtl/>
                        </w:rPr>
                        <w:t xml:space="preserve"> בכל מקרה.</w:t>
                      </w:r>
                    </w:p>
                  </w:txbxContent>
                </v:textbox>
              </v:shape>
            </w:pict>
          </mc:Fallback>
        </mc:AlternateContent>
      </w:r>
      <w:r>
        <w:rPr>
          <w:noProof/>
          <w:rtl/>
        </w:rPr>
        <mc:AlternateContent>
          <mc:Choice Requires="wps">
            <w:drawing>
              <wp:anchor distT="0" distB="0" distL="114300" distR="114300" simplePos="0" relativeHeight="251647488" behindDoc="0" locked="0" layoutInCell="1" allowOverlap="1">
                <wp:simplePos x="0" y="0"/>
                <wp:positionH relativeFrom="column">
                  <wp:posOffset>4925060</wp:posOffset>
                </wp:positionH>
                <wp:positionV relativeFrom="paragraph">
                  <wp:posOffset>157480</wp:posOffset>
                </wp:positionV>
                <wp:extent cx="1187450" cy="527685"/>
                <wp:effectExtent l="0" t="0" r="50800" b="6286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276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Pr="00FE07A3" w:rsidRDefault="00DF3211" w:rsidP="00F10B1B">
                            <w:pPr>
                              <w:rPr>
                                <w:b/>
                                <w:bCs/>
                                <w:color w:val="FF0000"/>
                              </w:rPr>
                            </w:pPr>
                            <w:r w:rsidRPr="00FE07A3">
                              <w:rPr>
                                <w:b/>
                                <w:bCs/>
                                <w:color w:val="FF0000"/>
                                <w:rtl/>
                              </w:rPr>
                              <w:t>כלי ההובלה לא יורשה להיכנס לשטח בית הקירור</w:t>
                            </w:r>
                            <w:r>
                              <w:rPr>
                                <w:b/>
                                <w:bCs/>
                                <w:color w:val="FF0000"/>
                                <w:rtl/>
                              </w:rPr>
                              <w:t>.</w:t>
                            </w:r>
                          </w:p>
                          <w:p w:rsidR="00DF3211" w:rsidRPr="00F10B1B" w:rsidRDefault="00DF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387.8pt;margin-top:12.4pt;width:93.5pt;height:4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">
                <v:shadow on="t"/>
                <v:textbox>
                  <w:txbxContent>
                    <w:p w:rsidR="00DF3211" w:rsidRPr="00FE07A3" w:rsidRDefault="00DF3211" w:rsidP="00F10B1B">
                      <w:pPr>
                        <w:rPr>
                          <w:b/>
                          <w:bCs/>
                          <w:color w:val="FF0000"/>
                        </w:rPr>
                      </w:pPr>
                      <w:r w:rsidRPr="00FE07A3">
                        <w:rPr>
                          <w:b/>
                          <w:bCs/>
                          <w:color w:val="FF0000"/>
                          <w:rtl/>
                        </w:rPr>
                        <w:t>כלי ההובלה לא יורשה להיכנס לשטח בית הקירור</w:t>
                      </w:r>
                      <w:r>
                        <w:rPr>
                          <w:b/>
                          <w:bCs/>
                          <w:color w:val="FF0000"/>
                          <w:rtl/>
                        </w:rPr>
                        <w:t>.</w:t>
                      </w:r>
                    </w:p>
                    <w:p w:rsidR="00DF3211" w:rsidRPr="00F10B1B" w:rsidRDefault="00DF3211"/>
                  </w:txbxContent>
                </v:textbox>
              </v:shape>
            </w:pict>
          </mc:Fallback>
        </mc:AlternateContent>
      </w:r>
      <w:r>
        <w:rPr>
          <w:noProof/>
          <w:rtl/>
        </w:rPr>
        <mc:AlternateContent>
          <mc:Choice Requires="wps">
            <w:drawing>
              <wp:anchor distT="0" distB="0" distL="114300" distR="114300" simplePos="0" relativeHeight="251662848" behindDoc="0" locked="0" layoutInCell="1" allowOverlap="1">
                <wp:simplePos x="0" y="0"/>
                <wp:positionH relativeFrom="column">
                  <wp:posOffset>4281805</wp:posOffset>
                </wp:positionH>
                <wp:positionV relativeFrom="paragraph">
                  <wp:posOffset>3481705</wp:posOffset>
                </wp:positionV>
                <wp:extent cx="1310640" cy="433705"/>
                <wp:effectExtent l="5080" t="5080" r="27305" b="27940"/>
                <wp:wrapNone/>
                <wp:docPr id="3"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433705"/>
                        </a:xfrm>
                        <a:prstGeom prst="rect">
                          <a:avLst/>
                        </a:prstGeom>
                        <a:solidFill>
                          <a:srgbClr val="FFFFFF"/>
                        </a:solidFill>
                        <a:ln w="6350">
                          <a:solidFill>
                            <a:srgbClr val="000000"/>
                          </a:solidFill>
                          <a:miter lim="800000"/>
                          <a:headEnd/>
                          <a:tailEnd/>
                        </a:ln>
                        <a:effectLst>
                          <a:outerShdw dist="38100" dir="2700000" algn="tl" rotWithShape="0">
                            <a:srgbClr val="000000">
                              <a:alpha val="39999"/>
                            </a:srgbClr>
                          </a:outerShdw>
                        </a:effectLst>
                      </wps:spPr>
                      <wps:txbx>
                        <w:txbxContent>
                          <w:p w:rsidR="00DF3211" w:rsidRPr="000A4BC8" w:rsidRDefault="00DF3211">
                            <w:pPr>
                              <w:rPr>
                                <w:b/>
                                <w:bCs/>
                                <w:color w:val="FF0000"/>
                              </w:rPr>
                            </w:pPr>
                            <w:r>
                              <w:rPr>
                                <w:b/>
                                <w:bCs/>
                                <w:color w:val="FF0000"/>
                                <w:rtl/>
                              </w:rPr>
                              <w:t>פריקת המכולה ודיווח מידי לרופא המפנה.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0" o:spid="_x0000_s1038" type="#_x0000_t202" style="position:absolute;left:0;text-align:left;margin-left:337.15pt;margin-top:274.15pt;width:103.2pt;height:3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" strokeweight=".5pt">
                <v:shadow on="t" color="black" opacity="26213f" origin="-.5,-.5" offset=".74836mm,.74836mm"/>
                <v:textbox>
                  <w:txbxContent>
                    <w:p w:rsidR="00DF3211" w:rsidRPr="000A4BC8" w:rsidRDefault="00DF3211">
                      <w:pPr>
                        <w:rPr>
                          <w:b/>
                          <w:bCs/>
                          <w:color w:val="FF0000"/>
                        </w:rPr>
                      </w:pPr>
                      <w:r>
                        <w:rPr>
                          <w:b/>
                          <w:bCs/>
                          <w:color w:val="FF0000"/>
                          <w:rtl/>
                        </w:rPr>
                        <w:t>פריקת המכולה ודיווח מידי לרופא המפנה.</w:t>
                      </w:r>
                    </w:p>
                  </w:txbxContent>
                </v:textbox>
              </v:shape>
            </w:pict>
          </mc:Fallback>
        </mc:AlternateContent>
      </w:r>
      <w:r>
        <w:rPr>
          <w:noProof/>
          <w:rtl/>
        </w:rPr>
        <mc:AlternateContent>
          <mc:Choice Requires="wps">
            <w:drawing>
              <wp:anchor distT="0" distB="0" distL="114300" distR="114300" simplePos="0" relativeHeight="251653632" behindDoc="0" locked="0" layoutInCell="1" allowOverlap="1">
                <wp:simplePos x="0" y="0"/>
                <wp:positionH relativeFrom="column">
                  <wp:posOffset>4827270</wp:posOffset>
                </wp:positionH>
                <wp:positionV relativeFrom="paragraph">
                  <wp:posOffset>1036320</wp:posOffset>
                </wp:positionV>
                <wp:extent cx="1280795" cy="1111250"/>
                <wp:effectExtent l="0" t="0" r="52705" b="508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11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F3211" w:rsidRDefault="00DF3211">
                            <w:pPr>
                              <w:rPr>
                                <w:b/>
                                <w:bCs/>
                                <w:color w:val="FF0000"/>
                                <w:rtl/>
                              </w:rPr>
                            </w:pPr>
                            <w:r>
                              <w:rPr>
                                <w:b/>
                                <w:bCs/>
                                <w:color w:val="FF0000"/>
                                <w:rtl/>
                              </w:rPr>
                              <w:t xml:space="preserve">-חיבור המכולה  </w:t>
                            </w:r>
                          </w:p>
                          <w:p w:rsidR="00DF3211" w:rsidRDefault="00DF3211">
                            <w:pPr>
                              <w:rPr>
                                <w:b/>
                                <w:bCs/>
                                <w:color w:val="FF0000"/>
                                <w:rtl/>
                              </w:rPr>
                            </w:pPr>
                            <w:r>
                              <w:rPr>
                                <w:b/>
                                <w:bCs/>
                                <w:color w:val="FF0000"/>
                                <w:rtl/>
                              </w:rPr>
                              <w:t xml:space="preserve"> למקור מתח </w:t>
                            </w:r>
                          </w:p>
                          <w:p w:rsidR="00DF3211" w:rsidRDefault="00DF3211">
                            <w:pPr>
                              <w:rPr>
                                <w:b/>
                                <w:bCs/>
                                <w:color w:val="FF0000"/>
                                <w:rtl/>
                              </w:rPr>
                            </w:pPr>
                            <w:r>
                              <w:rPr>
                                <w:b/>
                                <w:bCs/>
                                <w:color w:val="FF0000"/>
                                <w:rtl/>
                              </w:rPr>
                              <w:t xml:space="preserve"> חיצוני במתחם.</w:t>
                            </w:r>
                          </w:p>
                          <w:p w:rsidR="00DF3211" w:rsidRDefault="00DF3211">
                            <w:pPr>
                              <w:rPr>
                                <w:b/>
                                <w:bCs/>
                                <w:color w:val="FF0000"/>
                                <w:rtl/>
                              </w:rPr>
                            </w:pPr>
                            <w:r>
                              <w:rPr>
                                <w:b/>
                                <w:bCs/>
                                <w:color w:val="FF0000"/>
                                <w:rtl/>
                              </w:rPr>
                              <w:t>-קבלת הנחיות נוספות מהרופא המפנה.(כמפורט בטבלת החריגות-נספח 1)</w:t>
                            </w:r>
                          </w:p>
                          <w:p w:rsidR="00DF3211" w:rsidRDefault="00DF3211">
                            <w:pPr>
                              <w:rPr>
                                <w:b/>
                                <w:bCs/>
                                <w:color w:val="FF0000"/>
                                <w:rtl/>
                              </w:rPr>
                            </w:pPr>
                          </w:p>
                          <w:p w:rsidR="00DF3211" w:rsidRPr="00E17C98" w:rsidRDefault="00DF3211">
                            <w:pPr>
                              <w:rPr>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380.1pt;margin-top:81.6pt;width:100.85pt;height: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">
                <v:shadow on="t"/>
                <v:textbox>
                  <w:txbxContent>
                    <w:p w:rsidR="00DF3211" w:rsidRDefault="00DF3211">
                      <w:pPr>
                        <w:rPr>
                          <w:b/>
                          <w:bCs/>
                          <w:color w:val="FF0000"/>
                          <w:rtl/>
                        </w:rPr>
                      </w:pPr>
                      <w:r>
                        <w:rPr>
                          <w:b/>
                          <w:bCs/>
                          <w:color w:val="FF0000"/>
                          <w:rtl/>
                        </w:rPr>
                        <w:t xml:space="preserve">-חיבור המכולה  </w:t>
                      </w:r>
                    </w:p>
                    <w:p w:rsidR="00DF3211" w:rsidRDefault="00DF3211">
                      <w:pPr>
                        <w:rPr>
                          <w:b/>
                          <w:bCs/>
                          <w:color w:val="FF0000"/>
                          <w:rtl/>
                        </w:rPr>
                      </w:pPr>
                      <w:r>
                        <w:rPr>
                          <w:b/>
                          <w:bCs/>
                          <w:color w:val="FF0000"/>
                          <w:rtl/>
                        </w:rPr>
                        <w:t xml:space="preserve"> למקור מתח </w:t>
                      </w:r>
                    </w:p>
                    <w:p w:rsidR="00DF3211" w:rsidRDefault="00DF3211">
                      <w:pPr>
                        <w:rPr>
                          <w:b/>
                          <w:bCs/>
                          <w:color w:val="FF0000"/>
                          <w:rtl/>
                        </w:rPr>
                      </w:pPr>
                      <w:r>
                        <w:rPr>
                          <w:b/>
                          <w:bCs/>
                          <w:color w:val="FF0000"/>
                          <w:rtl/>
                        </w:rPr>
                        <w:t xml:space="preserve"> חיצוני במתחם.</w:t>
                      </w:r>
                    </w:p>
                    <w:p w:rsidR="00DF3211" w:rsidRDefault="00DF3211">
                      <w:pPr>
                        <w:rPr>
                          <w:b/>
                          <w:bCs/>
                          <w:color w:val="FF0000"/>
                          <w:rtl/>
                        </w:rPr>
                      </w:pPr>
                      <w:r>
                        <w:rPr>
                          <w:b/>
                          <w:bCs/>
                          <w:color w:val="FF0000"/>
                          <w:rtl/>
                        </w:rPr>
                        <w:t>-קבלת הנחיות נוספות מהרופא המפנה.(כמפורט בטבלת החריגות-נספח 1)</w:t>
                      </w:r>
                    </w:p>
                    <w:p w:rsidR="00DF3211" w:rsidRDefault="00DF3211">
                      <w:pPr>
                        <w:rPr>
                          <w:b/>
                          <w:bCs/>
                          <w:color w:val="FF0000"/>
                          <w:rtl/>
                        </w:rPr>
                      </w:pPr>
                    </w:p>
                    <w:p w:rsidR="00DF3211" w:rsidRPr="00E17C98" w:rsidRDefault="00DF3211">
                      <w:pPr>
                        <w:rPr>
                          <w:b/>
                          <w:bCs/>
                          <w:color w:val="FF0000"/>
                        </w:rPr>
                      </w:pPr>
                    </w:p>
                  </w:txbxContent>
                </v:textbox>
              </v:shape>
            </w:pict>
          </mc:Fallback>
        </mc:AlternateContent>
      </w:r>
      <w:r>
        <w:rPr>
          <w:noProof/>
        </w:rPr>
        <mc:AlternateContent>
          <mc:Choice Requires="wps">
            <w:drawing>
              <wp:inline distT="0" distB="0" distL="0" distR="0">
                <wp:extent cx="43815" cy="5539105"/>
                <wp:effectExtent l="0" t="0" r="0" b="0"/>
                <wp:docPr id="1" name="דיאגרמ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553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דיאגרמה 1" o:spid="_x0000_s1026" style="width:3.45pt;height:4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" filled="f" stroked="f">
                <w10:wrap anchorx="page"/>
                <w10:anchorlock/>
              </v:rect>
            </w:pict>
          </mc:Fallback>
        </mc:AlternateContent>
      </w:r>
    </w:p>
    <w:p w:rsidR="00DF3211" w:rsidRDefault="006B3912" w:rsidP="00BF2654">
      <w:pPr>
        <w:spacing w:line="360" w:lineRule="auto"/>
        <w:ind w:right="-709"/>
        <w:rPr>
          <w:rFonts w:ascii="Algerian" w:hAnsi="Algerian" w:cs="David"/>
          <w:b/>
          <w:bCs/>
          <w:color w:val="000000"/>
          <w:sz w:val="28"/>
          <w:szCs w:val="28"/>
          <w:rtl/>
        </w:rPr>
      </w:pPr>
      <w:r>
        <w:rPr>
          <w:noProof/>
          <w:rtl/>
        </w:rPr>
        <mc:AlternateContent>
          <mc:Choice Requires="wps">
            <w:drawing>
              <wp:anchor distT="0" distB="0" distL="114300" distR="114300" simplePos="0" relativeHeight="251663872" behindDoc="0" locked="0" layoutInCell="1" allowOverlap="1">
                <wp:simplePos x="0" y="0"/>
                <wp:positionH relativeFrom="column">
                  <wp:posOffset>2947670</wp:posOffset>
                </wp:positionH>
                <wp:positionV relativeFrom="paragraph">
                  <wp:posOffset>77470</wp:posOffset>
                </wp:positionV>
                <wp:extent cx="421005" cy="307975"/>
                <wp:effectExtent l="4445" t="1270" r="3175" b="24130"/>
                <wp:wrapNone/>
                <wp:docPr id="2" name="חץ ימינה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07975"/>
                        </a:xfrm>
                        <a:prstGeom prst="rightArrow">
                          <a:avLst>
                            <a:gd name="adj1" fmla="val 50000"/>
                            <a:gd name="adj2" fmla="val 49978"/>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חץ ימינה 31" o:spid="_x0000_s1026" type="#_x0000_t13" style="position:absolute;left:0;text-align:left;margin-left:232.1pt;margin-top:6.1pt;width:33.1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" adj="13703" fillcolor="#769535" stroked="f">
                <v:fill color2="#9cc746" rotate="t" angle="180" colors="0 #769535;52429f #9bc348;1 #9cc746" focus="100%" type="gradient">
                  <o:fill v:ext="view" type="gradientUnscaled"/>
                </v:fill>
                <v:shadow on="t" color="black" opacity="22936f" origin=",.5" offset="0,.63889mm"/>
              </v:shape>
            </w:pict>
          </mc:Fallback>
        </mc:AlternateContent>
      </w:r>
    </w:p>
    <w:p w:rsidR="00DF3211" w:rsidRDefault="00DF3211" w:rsidP="00BF2654">
      <w:pPr>
        <w:spacing w:line="360" w:lineRule="auto"/>
        <w:ind w:right="-709"/>
        <w:rPr>
          <w:rFonts w:cs="David"/>
          <w:color w:val="000000"/>
          <w:sz w:val="24"/>
          <w:szCs w:val="24"/>
        </w:rPr>
      </w:pPr>
    </w:p>
    <w:p w:rsidR="00DF3211" w:rsidRDefault="00DF3211" w:rsidP="000E7F45">
      <w:pPr>
        <w:pStyle w:val="afa"/>
        <w:spacing w:line="360" w:lineRule="auto"/>
        <w:ind w:left="360" w:right="-709"/>
        <w:rPr>
          <w:rFonts w:cs="David"/>
          <w:color w:val="000000"/>
          <w:sz w:val="24"/>
          <w:szCs w:val="24"/>
        </w:rPr>
      </w:pPr>
    </w:p>
    <w:p w:rsidR="00DF3211" w:rsidRPr="00484A48" w:rsidRDefault="00DF3211" w:rsidP="00484A48">
      <w:pPr>
        <w:pStyle w:val="afa"/>
        <w:numPr>
          <w:ilvl w:val="0"/>
          <w:numId w:val="6"/>
        </w:numPr>
        <w:spacing w:line="360" w:lineRule="auto"/>
        <w:ind w:right="-709"/>
        <w:rPr>
          <w:rFonts w:cs="David"/>
          <w:b/>
          <w:bCs/>
          <w:color w:val="000000"/>
          <w:sz w:val="24"/>
          <w:szCs w:val="24"/>
          <w:u w:val="single"/>
        </w:rPr>
      </w:pPr>
      <w:r w:rsidRPr="00484A48">
        <w:rPr>
          <w:rFonts w:cs="David"/>
          <w:b/>
          <w:bCs/>
          <w:color w:val="000000"/>
          <w:sz w:val="24"/>
          <w:szCs w:val="24"/>
          <w:u w:val="single"/>
          <w:rtl/>
        </w:rPr>
        <w:lastRenderedPageBreak/>
        <w:t>רשימת נספחים:</w:t>
      </w:r>
    </w:p>
    <w:p w:rsidR="00DF3211" w:rsidRDefault="00DF3211" w:rsidP="00CF2773">
      <w:pPr>
        <w:pStyle w:val="afa"/>
        <w:spacing w:line="360" w:lineRule="auto"/>
        <w:ind w:left="360" w:right="-709"/>
        <w:rPr>
          <w:rFonts w:cs="David"/>
          <w:color w:val="000000"/>
          <w:sz w:val="24"/>
          <w:szCs w:val="24"/>
          <w:rtl/>
        </w:rPr>
      </w:pPr>
      <w:r w:rsidRPr="00CF2773">
        <w:rPr>
          <w:rFonts w:cs="David"/>
          <w:b/>
          <w:bCs/>
          <w:color w:val="000000"/>
          <w:sz w:val="24"/>
          <w:szCs w:val="24"/>
          <w:rtl/>
        </w:rPr>
        <w:t>נספח מס. 1</w:t>
      </w:r>
      <w:r>
        <w:rPr>
          <w:rFonts w:cs="David"/>
          <w:color w:val="000000"/>
          <w:sz w:val="24"/>
          <w:szCs w:val="24"/>
          <w:rtl/>
        </w:rPr>
        <w:t xml:space="preserve"> : </w:t>
      </w:r>
      <w:r w:rsidRPr="00CF2773">
        <w:rPr>
          <w:rFonts w:cs="David"/>
          <w:color w:val="000000"/>
          <w:sz w:val="24"/>
          <w:szCs w:val="24"/>
          <w:rtl/>
        </w:rPr>
        <w:t>טבלת חריגות בעת קליטת מכולה\משלוח בבית קירור ואופן הדיווח</w:t>
      </w:r>
      <w:r>
        <w:rPr>
          <w:rFonts w:cs="David"/>
          <w:color w:val="000000"/>
          <w:sz w:val="24"/>
          <w:szCs w:val="24"/>
          <w:rtl/>
        </w:rPr>
        <w:t>.</w:t>
      </w:r>
    </w:p>
    <w:p w:rsidR="00DF3211" w:rsidRDefault="00DF3211" w:rsidP="00CF2773">
      <w:pPr>
        <w:pStyle w:val="afa"/>
        <w:spacing w:line="360" w:lineRule="auto"/>
        <w:ind w:left="360" w:right="-709"/>
        <w:rPr>
          <w:rFonts w:cs="David"/>
          <w:color w:val="000000"/>
          <w:sz w:val="24"/>
          <w:szCs w:val="24"/>
        </w:rPr>
      </w:pPr>
      <w:r w:rsidRPr="00CF2773">
        <w:rPr>
          <w:rFonts w:cs="David"/>
          <w:b/>
          <w:bCs/>
          <w:color w:val="000000"/>
          <w:sz w:val="24"/>
          <w:szCs w:val="24"/>
          <w:rtl/>
        </w:rPr>
        <w:t>נספח מס. 2</w:t>
      </w:r>
      <w:r>
        <w:rPr>
          <w:rFonts w:cs="David"/>
          <w:color w:val="000000"/>
          <w:sz w:val="24"/>
          <w:szCs w:val="24"/>
          <w:rtl/>
        </w:rPr>
        <w:t xml:space="preserve"> : דו"ח קליטת מכולה\משלוח בבית קירור.</w:t>
      </w:r>
    </w:p>
    <w:p w:rsidR="00DF3211" w:rsidRDefault="00DF3211" w:rsidP="00CF2773">
      <w:pPr>
        <w:spacing w:line="360" w:lineRule="auto"/>
        <w:ind w:left="360" w:right="-709"/>
        <w:rPr>
          <w:rFonts w:cs="David"/>
          <w:color w:val="000000"/>
          <w:sz w:val="24"/>
          <w:szCs w:val="24"/>
          <w:rtl/>
        </w:rPr>
      </w:pPr>
      <w:r w:rsidRPr="00CF2773">
        <w:rPr>
          <w:rFonts w:cs="David"/>
          <w:b/>
          <w:bCs/>
          <w:color w:val="000000"/>
          <w:sz w:val="24"/>
          <w:szCs w:val="24"/>
          <w:rtl/>
        </w:rPr>
        <w:t>נספח מס. 3</w:t>
      </w:r>
      <w:r>
        <w:rPr>
          <w:rFonts w:cs="David"/>
          <w:color w:val="000000"/>
          <w:sz w:val="24"/>
          <w:szCs w:val="24"/>
          <w:rtl/>
        </w:rPr>
        <w:t xml:space="preserve"> : טופס בקשה לאישור בית קירור לאחסון מוצרי מזון מן החי במעבר ועסקים המייבאים דגים </w:t>
      </w:r>
    </w:p>
    <w:p w:rsidR="00DF3211" w:rsidRDefault="00DF3211" w:rsidP="00C871E8">
      <w:pPr>
        <w:spacing w:line="360" w:lineRule="auto"/>
        <w:ind w:left="1080" w:right="-709" w:firstLine="360"/>
        <w:rPr>
          <w:rFonts w:cs="David"/>
          <w:color w:val="000000"/>
          <w:sz w:val="24"/>
          <w:szCs w:val="24"/>
        </w:rPr>
      </w:pPr>
      <w:r>
        <w:rPr>
          <w:rFonts w:cs="David"/>
          <w:color w:val="000000"/>
          <w:sz w:val="24"/>
          <w:szCs w:val="24"/>
          <w:rtl/>
        </w:rPr>
        <w:t>מצוננים.</w:t>
      </w:r>
    </w:p>
    <w:p w:rsidR="00DF3211" w:rsidRPr="00BF2654" w:rsidRDefault="00DF3211" w:rsidP="00CF2773">
      <w:pPr>
        <w:spacing w:line="360" w:lineRule="auto"/>
        <w:ind w:left="360" w:right="-709"/>
        <w:rPr>
          <w:rFonts w:cs="David"/>
          <w:color w:val="000000"/>
          <w:sz w:val="24"/>
          <w:szCs w:val="24"/>
        </w:rPr>
      </w:pPr>
      <w:r w:rsidRPr="00CF2773">
        <w:rPr>
          <w:rFonts w:cs="David"/>
          <w:b/>
          <w:bCs/>
          <w:color w:val="000000"/>
          <w:sz w:val="24"/>
          <w:szCs w:val="24"/>
          <w:rtl/>
        </w:rPr>
        <w:t>נספח מס. 4</w:t>
      </w:r>
      <w:r>
        <w:rPr>
          <w:rFonts w:cs="David"/>
          <w:color w:val="000000"/>
          <w:sz w:val="24"/>
          <w:szCs w:val="24"/>
          <w:rtl/>
        </w:rPr>
        <w:t xml:space="preserve"> : </w:t>
      </w:r>
      <w:r w:rsidRPr="00227ACC">
        <w:rPr>
          <w:rFonts w:cs="David"/>
          <w:color w:val="000000"/>
          <w:sz w:val="24"/>
          <w:szCs w:val="24"/>
          <w:rtl/>
        </w:rPr>
        <w:t>אישור בכתב</w:t>
      </w:r>
      <w:r>
        <w:rPr>
          <w:rFonts w:cs="David"/>
          <w:color w:val="000000"/>
          <w:sz w:val="24"/>
          <w:szCs w:val="24"/>
          <w:rtl/>
        </w:rPr>
        <w:t xml:space="preserve"> (מטעם המחלקה הווטרינרית) </w:t>
      </w:r>
      <w:r w:rsidRPr="00227ACC">
        <w:rPr>
          <w:rFonts w:cs="David"/>
          <w:color w:val="000000"/>
          <w:sz w:val="24"/>
          <w:szCs w:val="24"/>
          <w:rtl/>
        </w:rPr>
        <w:t>לבי</w:t>
      </w:r>
      <w:r>
        <w:rPr>
          <w:rFonts w:cs="David"/>
          <w:color w:val="000000"/>
          <w:sz w:val="24"/>
          <w:szCs w:val="24"/>
          <w:rtl/>
        </w:rPr>
        <w:t>ת קירור לאחסון מזון מן החי במעבר.</w:t>
      </w:r>
    </w:p>
    <w:p w:rsidR="00DF3211" w:rsidRPr="00CF2773" w:rsidRDefault="00DF3211" w:rsidP="00484A48">
      <w:pPr>
        <w:rPr>
          <w:rFonts w:cs="David"/>
          <w:b/>
          <w:bCs/>
          <w:color w:val="FF0000"/>
          <w:sz w:val="28"/>
          <w:szCs w:val="28"/>
          <w:u w:val="single"/>
          <w:rtl/>
        </w:rPr>
      </w:pPr>
    </w:p>
    <w:p w:rsidR="00DF3211" w:rsidRPr="00BF2654" w:rsidRDefault="00DF3211" w:rsidP="00CF2773">
      <w:pPr>
        <w:spacing w:line="360" w:lineRule="auto"/>
        <w:ind w:right="-709" w:firstLine="360"/>
        <w:rPr>
          <w:rFonts w:cs="David"/>
          <w:color w:val="000000"/>
          <w:sz w:val="24"/>
          <w:szCs w:val="24"/>
        </w:rPr>
      </w:pPr>
    </w:p>
    <w:p w:rsidR="00DF3211" w:rsidRPr="007D4C19" w:rsidRDefault="00DF3211" w:rsidP="00BF2654">
      <w:pPr>
        <w:spacing w:line="360" w:lineRule="auto"/>
        <w:ind w:left="2151" w:right="-709"/>
        <w:rPr>
          <w:rFonts w:cs="David"/>
          <w:color w:val="000000"/>
          <w:sz w:val="24"/>
          <w:szCs w:val="24"/>
          <w:rtl/>
        </w:rPr>
      </w:pPr>
    </w:p>
    <w:p w:rsidR="00DF3211" w:rsidRDefault="00DF3211" w:rsidP="00657068">
      <w:pPr>
        <w:spacing w:line="360" w:lineRule="auto"/>
        <w:ind w:left="680" w:right="-709"/>
        <w:rPr>
          <w:rFonts w:cs="David"/>
          <w:color w:val="000000"/>
          <w:sz w:val="24"/>
          <w:szCs w:val="24"/>
          <w:rtl/>
        </w:rPr>
      </w:pPr>
      <w:r>
        <w:rPr>
          <w:rFonts w:cs="David"/>
          <w:color w:val="000000"/>
          <w:sz w:val="24"/>
          <w:szCs w:val="24"/>
          <w:rtl/>
        </w:rPr>
        <w:br w:type="page"/>
      </w:r>
    </w:p>
    <w:p w:rsidR="00DF3211" w:rsidRPr="00E966FB" w:rsidRDefault="00DF3211" w:rsidP="00657068">
      <w:pPr>
        <w:spacing w:line="360" w:lineRule="auto"/>
        <w:ind w:right="-709" w:firstLine="720"/>
        <w:rPr>
          <w:rFonts w:cs="David"/>
          <w:b/>
          <w:bCs/>
          <w:color w:val="000000"/>
          <w:sz w:val="28"/>
          <w:szCs w:val="28"/>
          <w:u w:val="single"/>
          <w:rtl/>
        </w:rPr>
      </w:pPr>
      <w:r w:rsidRPr="00E966FB">
        <w:rPr>
          <w:rFonts w:cs="David"/>
          <w:b/>
          <w:bCs/>
          <w:color w:val="000000"/>
          <w:sz w:val="28"/>
          <w:szCs w:val="28"/>
          <w:u w:val="single"/>
          <w:rtl/>
        </w:rPr>
        <w:t>נספח מס' 1 –טבלת חריגות בעת קליטת מכולה/משלוח בבית קירור ואופן הדיווח.</w:t>
      </w:r>
    </w:p>
    <w:p w:rsidR="00DF3211" w:rsidRPr="001C4929" w:rsidRDefault="00DF3211" w:rsidP="00657068">
      <w:pPr>
        <w:spacing w:line="360" w:lineRule="auto"/>
        <w:ind w:right="-709" w:firstLine="720"/>
        <w:jc w:val="center"/>
        <w:rPr>
          <w:rFonts w:cs="David"/>
          <w:color w:val="000000"/>
          <w:sz w:val="24"/>
          <w:szCs w:val="24"/>
          <w:u w:val="single"/>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267"/>
        <w:gridCol w:w="2837"/>
        <w:gridCol w:w="3225"/>
      </w:tblGrid>
      <w:tr w:rsidR="00DF3211" w:rsidRPr="001C4929" w:rsidTr="00AD294F">
        <w:trPr>
          <w:trHeight w:hRule="exact" w:val="909"/>
          <w:jc w:val="center"/>
        </w:trPr>
        <w:tc>
          <w:tcPr>
            <w:tcW w:w="514" w:type="pct"/>
          </w:tcPr>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מס'</w:t>
            </w:r>
          </w:p>
          <w:p w:rsidR="00DF3211" w:rsidRPr="001C4929" w:rsidRDefault="00DF3211" w:rsidP="00021ED1">
            <w:pPr>
              <w:spacing w:line="360" w:lineRule="auto"/>
              <w:rPr>
                <w:rFonts w:cs="David"/>
                <w:color w:val="000000"/>
                <w:sz w:val="24"/>
                <w:szCs w:val="24"/>
              </w:rPr>
            </w:pPr>
            <w:r w:rsidRPr="001C4929">
              <w:rPr>
                <w:rFonts w:cs="David"/>
                <w:color w:val="000000"/>
                <w:sz w:val="24"/>
                <w:szCs w:val="24"/>
                <w:rtl/>
              </w:rPr>
              <w:t>החריגה</w:t>
            </w:r>
          </w:p>
        </w:tc>
        <w:tc>
          <w:tcPr>
            <w:tcW w:w="1221" w:type="pct"/>
          </w:tcPr>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ת</w:t>
            </w:r>
            <w:r>
              <w:rPr>
                <w:rFonts w:cs="David"/>
                <w:color w:val="000000"/>
                <w:sz w:val="24"/>
                <w:szCs w:val="24"/>
                <w:rtl/>
              </w:rPr>
              <w:t>י</w:t>
            </w:r>
            <w:r w:rsidRPr="001C4929">
              <w:rPr>
                <w:rFonts w:cs="David"/>
                <w:color w:val="000000"/>
                <w:sz w:val="24"/>
                <w:szCs w:val="24"/>
                <w:rtl/>
              </w:rPr>
              <w:t>אור החריגה</w:t>
            </w:r>
          </w:p>
        </w:tc>
        <w:tc>
          <w:tcPr>
            <w:tcW w:w="1528"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הפעולה הננקטת על </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ידי בית הקירור</w:t>
            </w:r>
          </w:p>
        </w:tc>
        <w:tc>
          <w:tcPr>
            <w:tcW w:w="1737"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הפעולה הננקטת על ידי</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רופא המחלקה הו</w:t>
            </w:r>
            <w:r>
              <w:rPr>
                <w:rFonts w:cs="David"/>
                <w:color w:val="000000"/>
                <w:sz w:val="24"/>
                <w:szCs w:val="24"/>
                <w:rtl/>
              </w:rPr>
              <w:t>ו</w:t>
            </w:r>
            <w:r w:rsidRPr="001C4929">
              <w:rPr>
                <w:rFonts w:cs="David"/>
                <w:color w:val="000000"/>
                <w:sz w:val="24"/>
                <w:szCs w:val="24"/>
                <w:rtl/>
              </w:rPr>
              <w:t>טרינרית</w:t>
            </w:r>
          </w:p>
        </w:tc>
      </w:tr>
      <w:tr w:rsidR="00DF3211" w:rsidRPr="001C4929" w:rsidTr="00AD294F">
        <w:trPr>
          <w:trHeight w:val="826"/>
          <w:jc w:val="center"/>
        </w:trPr>
        <w:tc>
          <w:tcPr>
            <w:tcW w:w="514" w:type="pct"/>
          </w:tcPr>
          <w:p w:rsidR="00DF3211" w:rsidRPr="001C4929" w:rsidRDefault="00DF3211" w:rsidP="00021ED1">
            <w:pPr>
              <w:spacing w:line="360" w:lineRule="auto"/>
              <w:rPr>
                <w:rFonts w:cs="David"/>
                <w:color w:val="000000"/>
                <w:sz w:val="24"/>
                <w:szCs w:val="24"/>
                <w:rtl/>
              </w:rPr>
            </w:pPr>
          </w:p>
          <w:p w:rsidR="00DF3211" w:rsidRPr="001C4929" w:rsidRDefault="00DF3211" w:rsidP="00021ED1">
            <w:pPr>
              <w:spacing w:line="360" w:lineRule="auto"/>
              <w:rPr>
                <w:rFonts w:cs="David"/>
                <w:color w:val="000000"/>
                <w:sz w:val="24"/>
                <w:szCs w:val="24"/>
                <w:rtl/>
              </w:rPr>
            </w:pPr>
          </w:p>
          <w:p w:rsidR="00DF3211" w:rsidRPr="001C4929" w:rsidRDefault="00DF3211" w:rsidP="00021ED1">
            <w:pPr>
              <w:spacing w:line="360" w:lineRule="auto"/>
              <w:rPr>
                <w:rFonts w:cs="David"/>
                <w:color w:val="000000"/>
                <w:sz w:val="24"/>
                <w:szCs w:val="24"/>
                <w:rtl/>
              </w:rPr>
            </w:pPr>
          </w:p>
          <w:p w:rsidR="00DF3211" w:rsidRPr="001C4929" w:rsidRDefault="00DF3211" w:rsidP="00021ED1">
            <w:pPr>
              <w:spacing w:line="360" w:lineRule="auto"/>
              <w:rPr>
                <w:rFonts w:cs="David"/>
                <w:color w:val="000000"/>
                <w:sz w:val="24"/>
                <w:szCs w:val="24"/>
                <w:rtl/>
              </w:rPr>
            </w:pPr>
          </w:p>
          <w:p w:rsidR="00DF3211" w:rsidRPr="001C4929" w:rsidRDefault="00DF3211" w:rsidP="00021ED1">
            <w:pPr>
              <w:spacing w:line="360" w:lineRule="auto"/>
              <w:rPr>
                <w:rFonts w:cs="David"/>
                <w:color w:val="000000"/>
                <w:sz w:val="24"/>
                <w:szCs w:val="24"/>
              </w:rPr>
            </w:pPr>
            <w:r w:rsidRPr="001C4929">
              <w:rPr>
                <w:rFonts w:cs="David"/>
                <w:color w:val="000000"/>
                <w:sz w:val="24"/>
                <w:szCs w:val="24"/>
                <w:rtl/>
              </w:rPr>
              <w:t xml:space="preserve">1 </w:t>
            </w:r>
            <w:r w:rsidRPr="00A61260">
              <w:rPr>
                <w:rStyle w:val="a7"/>
                <w:rFonts w:ascii="Symbol" w:hAnsi="Symbol" w:cs="David"/>
                <w:color w:val="000000"/>
                <w:sz w:val="24"/>
                <w:szCs w:val="24"/>
              </w:rPr>
              <w:footnoteReference w:customMarkFollows="1" w:id="2"/>
              <w:sym w:font="Symbol" w:char="F02A"/>
            </w:r>
          </w:p>
        </w:tc>
        <w:tc>
          <w:tcPr>
            <w:tcW w:w="1221"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הגעת המשלוח </w:t>
            </w:r>
          </w:p>
          <w:p w:rsidR="00DF3211" w:rsidRPr="001C4929" w:rsidRDefault="00DF3211" w:rsidP="006975B9">
            <w:pPr>
              <w:spacing w:line="360" w:lineRule="auto"/>
              <w:ind w:left="360"/>
              <w:rPr>
                <w:rFonts w:cs="David"/>
                <w:color w:val="000000"/>
                <w:sz w:val="24"/>
                <w:szCs w:val="24"/>
                <w:rtl/>
              </w:rPr>
            </w:pPr>
            <w:r w:rsidRPr="001C4929">
              <w:rPr>
                <w:rFonts w:cs="David"/>
                <w:color w:val="000000"/>
                <w:sz w:val="24"/>
                <w:szCs w:val="24"/>
                <w:rtl/>
              </w:rPr>
              <w:t xml:space="preserve">לבית הקירור </w:t>
            </w:r>
            <w:r w:rsidRPr="00AD294F">
              <w:rPr>
                <w:rFonts w:cs="David"/>
                <w:color w:val="000000"/>
                <w:sz w:val="24"/>
                <w:szCs w:val="24"/>
                <w:u w:val="single"/>
                <w:rtl/>
              </w:rPr>
              <w:t>לאחר יותר מ 72 שעות</w:t>
            </w:r>
            <w:r w:rsidRPr="001C4929">
              <w:rPr>
                <w:rFonts w:cs="David"/>
                <w:color w:val="000000"/>
                <w:sz w:val="24"/>
                <w:szCs w:val="24"/>
                <w:rtl/>
              </w:rPr>
              <w:t xml:space="preserve"> ממועד קבלת ההיתר להעברת המשלוח מהנמל.</w:t>
            </w:r>
          </w:p>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ind w:left="360"/>
              <w:rPr>
                <w:rFonts w:cs="David"/>
                <w:color w:val="000000"/>
                <w:sz w:val="24"/>
                <w:szCs w:val="24"/>
              </w:rPr>
            </w:pPr>
          </w:p>
        </w:tc>
        <w:tc>
          <w:tcPr>
            <w:tcW w:w="1528" w:type="pct"/>
          </w:tcPr>
          <w:p w:rsidR="00DF3211" w:rsidRPr="001C4929" w:rsidRDefault="00DF3211" w:rsidP="00021ED1">
            <w:pPr>
              <w:spacing w:line="360" w:lineRule="auto"/>
              <w:rPr>
                <w:rFonts w:cs="David"/>
                <w:color w:val="000000"/>
                <w:sz w:val="24"/>
                <w:szCs w:val="24"/>
                <w:rtl/>
              </w:rPr>
            </w:pPr>
            <w:r>
              <w:rPr>
                <w:rFonts w:cs="David"/>
                <w:color w:val="000000"/>
                <w:sz w:val="24"/>
                <w:szCs w:val="24"/>
                <w:rtl/>
              </w:rPr>
              <w:t xml:space="preserve">       יפתח דו"ח קליטת מכולה.</w:t>
            </w:r>
          </w:p>
          <w:p w:rsidR="00DF3211" w:rsidRPr="001C4929" w:rsidRDefault="00DF3211" w:rsidP="006975B9">
            <w:pPr>
              <w:spacing w:line="360" w:lineRule="auto"/>
              <w:ind w:left="360"/>
              <w:rPr>
                <w:rFonts w:cs="David"/>
                <w:color w:val="000000"/>
                <w:sz w:val="24"/>
                <w:szCs w:val="24"/>
                <w:rtl/>
              </w:rPr>
            </w:pPr>
            <w:r w:rsidRPr="001C4929">
              <w:rPr>
                <w:rFonts w:cs="David"/>
                <w:color w:val="000000"/>
                <w:sz w:val="24"/>
                <w:szCs w:val="24"/>
                <w:rtl/>
              </w:rPr>
              <w:t>המכולה תחובר למקור מתחחיצוני במתחם בית הקירור.</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יועבר ,מידית, לרופא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המפנה דו"ח קליטת מכולה</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המפרט את החריגות.</w:t>
            </w:r>
          </w:p>
        </w:tc>
        <w:tc>
          <w:tcPr>
            <w:tcW w:w="1737"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היבואן יגיש גרף רישום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טמפרטורה על התקופה שבין </w:t>
            </w:r>
          </w:p>
          <w:p w:rsidR="00DF3211" w:rsidRPr="001C4929" w:rsidRDefault="00DF3211" w:rsidP="006975B9">
            <w:pPr>
              <w:spacing w:line="360" w:lineRule="auto"/>
              <w:ind w:left="360"/>
              <w:rPr>
                <w:rFonts w:cs="David"/>
                <w:color w:val="000000"/>
                <w:sz w:val="24"/>
                <w:szCs w:val="24"/>
                <w:rtl/>
              </w:rPr>
            </w:pPr>
            <w:r w:rsidRPr="001C4929">
              <w:rPr>
                <w:rFonts w:cs="David"/>
                <w:color w:val="000000"/>
                <w:sz w:val="24"/>
                <w:szCs w:val="24"/>
                <w:rtl/>
              </w:rPr>
              <w:t>תאריך הוצאת ההיתר להעברת המשלוח ועד הגעת המכולה לבית הקירור.</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הרופא יבחן את הרישומים,</w:t>
            </w:r>
          </w:p>
          <w:p w:rsidR="00DF3211" w:rsidRPr="001C4929" w:rsidRDefault="00DF3211" w:rsidP="006975B9">
            <w:pPr>
              <w:spacing w:line="360" w:lineRule="auto"/>
              <w:ind w:left="360"/>
              <w:rPr>
                <w:rFonts w:cs="David"/>
                <w:color w:val="000000"/>
                <w:sz w:val="24"/>
                <w:szCs w:val="24"/>
                <w:rtl/>
              </w:rPr>
            </w:pPr>
            <w:r w:rsidRPr="001C4929">
              <w:rPr>
                <w:rFonts w:cs="David"/>
                <w:color w:val="000000"/>
                <w:sz w:val="24"/>
                <w:szCs w:val="24"/>
                <w:rtl/>
              </w:rPr>
              <w:t>במידה והרישום תקין- יחתום הרופא על דו"ח קליטת המכולה המפרט את החריגות, שהוגש ע"י בית הקירור ויחזיר את הטופס בחתימתו לבית הקירור.</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במידה והרישום אינו תקין- </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ידון הנושא בוועדת חריגים.</w:t>
            </w:r>
          </w:p>
        </w:tc>
      </w:tr>
      <w:tr w:rsidR="00DF3211" w:rsidRPr="001C4929" w:rsidTr="00AD294F">
        <w:trPr>
          <w:trHeight w:val="826"/>
          <w:jc w:val="center"/>
        </w:trPr>
        <w:tc>
          <w:tcPr>
            <w:tcW w:w="514" w:type="pct"/>
          </w:tcPr>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ind w:left="360"/>
              <w:rPr>
                <w:rFonts w:cs="David"/>
                <w:color w:val="000000"/>
                <w:sz w:val="24"/>
                <w:szCs w:val="24"/>
                <w:rtl/>
              </w:rPr>
            </w:pPr>
          </w:p>
          <w:p w:rsidR="00DF3211" w:rsidRPr="001C4929" w:rsidRDefault="00DF3211" w:rsidP="00A61260">
            <w:pPr>
              <w:spacing w:line="360" w:lineRule="auto"/>
              <w:rPr>
                <w:rFonts w:cs="David"/>
                <w:b/>
                <w:bCs/>
                <w:color w:val="000000"/>
                <w:sz w:val="24"/>
                <w:szCs w:val="24"/>
              </w:rPr>
            </w:pPr>
            <w:r w:rsidRPr="001C4929">
              <w:rPr>
                <w:rFonts w:cs="David"/>
                <w:b/>
                <w:bCs/>
                <w:color w:val="000000"/>
                <w:sz w:val="24"/>
                <w:szCs w:val="24"/>
                <w:rtl/>
              </w:rPr>
              <w:t xml:space="preserve"> 2 </w:t>
            </w:r>
            <w:r w:rsidRPr="00A61260">
              <w:rPr>
                <w:rStyle w:val="a7"/>
                <w:rFonts w:ascii="Symbol" w:hAnsi="Symbol" w:cs="David"/>
                <w:color w:val="000000"/>
                <w:sz w:val="24"/>
                <w:szCs w:val="24"/>
              </w:rPr>
              <w:footnoteReference w:customMarkFollows="1" w:id="3"/>
              <w:sym w:font="Symbol" w:char="F02A"/>
            </w:r>
          </w:p>
        </w:tc>
        <w:tc>
          <w:tcPr>
            <w:tcW w:w="1221"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העברת המשלוח </w:t>
            </w:r>
          </w:p>
          <w:p w:rsidR="00DF3211" w:rsidRPr="00A176E5" w:rsidRDefault="00DF3211" w:rsidP="00021ED1">
            <w:pPr>
              <w:spacing w:line="360" w:lineRule="auto"/>
              <w:ind w:left="360"/>
              <w:rPr>
                <w:rFonts w:cs="David"/>
                <w:color w:val="000000"/>
                <w:sz w:val="24"/>
                <w:szCs w:val="24"/>
                <w:u w:val="single"/>
                <w:rtl/>
              </w:rPr>
            </w:pPr>
            <w:r w:rsidRPr="00A176E5">
              <w:rPr>
                <w:rFonts w:cs="David"/>
                <w:color w:val="000000"/>
                <w:sz w:val="24"/>
                <w:szCs w:val="24"/>
                <w:u w:val="single"/>
                <w:rtl/>
              </w:rPr>
              <w:t xml:space="preserve">לבית קירור שונה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מזה שצוין על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גבי היתר העברת</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 xml:space="preserve"> המשלוח מהנמל. </w:t>
            </w:r>
          </w:p>
        </w:tc>
        <w:tc>
          <w:tcPr>
            <w:tcW w:w="1528" w:type="pct"/>
          </w:tcPr>
          <w:p w:rsidR="00DF3211" w:rsidRPr="001C4929" w:rsidRDefault="00DF3211" w:rsidP="00AD294F">
            <w:pPr>
              <w:spacing w:line="360" w:lineRule="auto"/>
              <w:ind w:left="360"/>
              <w:rPr>
                <w:rFonts w:cs="David"/>
                <w:color w:val="000000"/>
                <w:sz w:val="24"/>
                <w:szCs w:val="24"/>
                <w:rtl/>
              </w:rPr>
            </w:pPr>
            <w:r w:rsidRPr="00AD294F">
              <w:rPr>
                <w:rFonts w:cs="David"/>
                <w:color w:val="000000"/>
                <w:sz w:val="24"/>
                <w:szCs w:val="24"/>
                <w:u w:val="single"/>
                <w:rtl/>
              </w:rPr>
              <w:t>לא תתבצע קליטת המשלוח</w:t>
            </w:r>
            <w:r w:rsidRPr="001C4929">
              <w:rPr>
                <w:rFonts w:cs="David"/>
                <w:color w:val="000000"/>
                <w:sz w:val="24"/>
                <w:szCs w:val="24"/>
                <w:rtl/>
              </w:rPr>
              <w:t xml:space="preserve"> בבית קירור שונה מזה המצוין ע"ג היתר ההעברה מהנמל. </w:t>
            </w:r>
          </w:p>
          <w:p w:rsidR="00DF3211" w:rsidRPr="001C4929" w:rsidRDefault="00DF3211" w:rsidP="00A176E5">
            <w:pPr>
              <w:spacing w:line="360" w:lineRule="auto"/>
              <w:ind w:left="360"/>
              <w:rPr>
                <w:rFonts w:cs="David"/>
                <w:color w:val="000000"/>
                <w:sz w:val="24"/>
                <w:szCs w:val="24"/>
                <w:rtl/>
              </w:rPr>
            </w:pPr>
            <w:r>
              <w:rPr>
                <w:rFonts w:cs="David"/>
                <w:color w:val="000000"/>
                <w:sz w:val="24"/>
                <w:szCs w:val="24"/>
                <w:rtl/>
              </w:rPr>
              <w:t>המכולה תופנה לבית הקירור המצוין ע"ג היתר העברת המשלוח מהנמל.</w:t>
            </w:r>
          </w:p>
          <w:p w:rsidR="00DF3211" w:rsidRPr="001C4929" w:rsidRDefault="00DF3211" w:rsidP="00021ED1">
            <w:pPr>
              <w:spacing w:line="360" w:lineRule="auto"/>
              <w:ind w:left="360"/>
              <w:rPr>
                <w:rFonts w:cs="David"/>
                <w:color w:val="000000"/>
                <w:sz w:val="24"/>
                <w:szCs w:val="24"/>
                <w:rtl/>
              </w:rPr>
            </w:pPr>
            <w:r>
              <w:rPr>
                <w:rFonts w:cs="David"/>
                <w:color w:val="000000"/>
                <w:sz w:val="24"/>
                <w:szCs w:val="24"/>
                <w:rtl/>
              </w:rPr>
              <w:t>יועבר דיווח מי</w:t>
            </w:r>
            <w:r w:rsidRPr="001C4929">
              <w:rPr>
                <w:rFonts w:cs="David"/>
                <w:color w:val="000000"/>
                <w:sz w:val="24"/>
                <w:szCs w:val="24"/>
                <w:rtl/>
              </w:rPr>
              <w:t xml:space="preserve">די לרופא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המפנה.</w:t>
            </w:r>
          </w:p>
          <w:p w:rsidR="00DF3211" w:rsidRPr="001C4929" w:rsidRDefault="00DF3211" w:rsidP="00021ED1">
            <w:pPr>
              <w:spacing w:line="360" w:lineRule="auto"/>
              <w:ind w:left="360"/>
              <w:rPr>
                <w:rFonts w:cs="David"/>
                <w:color w:val="000000"/>
                <w:sz w:val="24"/>
                <w:szCs w:val="24"/>
              </w:rPr>
            </w:pPr>
          </w:p>
        </w:tc>
        <w:tc>
          <w:tcPr>
            <w:tcW w:w="1737" w:type="pct"/>
          </w:tcPr>
          <w:p w:rsidR="00DF3211" w:rsidRDefault="00DF3211" w:rsidP="00021ED1">
            <w:pPr>
              <w:spacing w:line="360" w:lineRule="auto"/>
              <w:ind w:left="360"/>
              <w:rPr>
                <w:rFonts w:cs="David"/>
                <w:color w:val="000000"/>
                <w:sz w:val="24"/>
                <w:szCs w:val="24"/>
                <w:rtl/>
              </w:rPr>
            </w:pPr>
            <w:r w:rsidRPr="001C4929">
              <w:rPr>
                <w:rFonts w:cs="David"/>
                <w:color w:val="000000"/>
                <w:sz w:val="24"/>
                <w:szCs w:val="24"/>
                <w:rtl/>
              </w:rPr>
              <w:t>בהתאם לנסיבות,</w:t>
            </w:r>
          </w:p>
          <w:p w:rsidR="00DF3211" w:rsidRPr="001C4929" w:rsidRDefault="00DF3211" w:rsidP="00A176E5">
            <w:pPr>
              <w:spacing w:line="360" w:lineRule="auto"/>
              <w:ind w:left="360"/>
              <w:rPr>
                <w:rFonts w:cs="David"/>
                <w:color w:val="000000"/>
                <w:sz w:val="24"/>
                <w:szCs w:val="24"/>
              </w:rPr>
            </w:pPr>
            <w:r w:rsidRPr="001C4929">
              <w:rPr>
                <w:rFonts w:cs="David"/>
                <w:color w:val="000000"/>
                <w:sz w:val="24"/>
                <w:szCs w:val="24"/>
                <w:rtl/>
              </w:rPr>
              <w:t>יחליט הרופא האם לאשר  אחסון המשלוח בבית קירור שונה מזההמצוין ע"ג ההיתר ויעדכן בהתאם את המצוין בהיתר ההעברה ואת בית הקירור.</w:t>
            </w:r>
          </w:p>
        </w:tc>
      </w:tr>
      <w:tr w:rsidR="00DF3211" w:rsidRPr="001C4929" w:rsidTr="00AD294F">
        <w:trPr>
          <w:trHeight w:val="592"/>
          <w:jc w:val="center"/>
        </w:trPr>
        <w:tc>
          <w:tcPr>
            <w:tcW w:w="514" w:type="pct"/>
          </w:tcPr>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rPr>
                <w:rFonts w:cs="David"/>
                <w:color w:val="000000"/>
                <w:sz w:val="24"/>
                <w:szCs w:val="24"/>
                <w:rtl/>
              </w:rPr>
            </w:pPr>
          </w:p>
          <w:p w:rsidR="00DF3211" w:rsidRPr="001C4929" w:rsidRDefault="00DF3211" w:rsidP="00021ED1">
            <w:pPr>
              <w:spacing w:line="360" w:lineRule="auto"/>
              <w:rPr>
                <w:rFonts w:cs="David"/>
                <w:b/>
                <w:bCs/>
                <w:color w:val="000000"/>
                <w:sz w:val="24"/>
                <w:szCs w:val="24"/>
              </w:rPr>
            </w:pPr>
            <w:r w:rsidRPr="001C4929">
              <w:rPr>
                <w:rFonts w:cs="David"/>
                <w:b/>
                <w:bCs/>
                <w:color w:val="000000"/>
                <w:sz w:val="24"/>
                <w:szCs w:val="24"/>
                <w:rtl/>
              </w:rPr>
              <w:t>3</w:t>
            </w:r>
          </w:p>
        </w:tc>
        <w:tc>
          <w:tcPr>
            <w:tcW w:w="1221" w:type="pct"/>
          </w:tcPr>
          <w:p w:rsidR="00DF3211" w:rsidRPr="001C4929" w:rsidRDefault="00DF3211" w:rsidP="00021ED1">
            <w:pPr>
              <w:spacing w:line="360" w:lineRule="auto"/>
              <w:ind w:left="360"/>
              <w:rPr>
                <w:rFonts w:cs="David"/>
                <w:color w:val="000000"/>
                <w:sz w:val="24"/>
                <w:szCs w:val="24"/>
                <w:rtl/>
              </w:rPr>
            </w:pPr>
            <w:r w:rsidRPr="00AD294F">
              <w:rPr>
                <w:rFonts w:cs="David"/>
                <w:color w:val="000000"/>
                <w:sz w:val="24"/>
                <w:szCs w:val="24"/>
                <w:u w:val="single"/>
                <w:rtl/>
              </w:rPr>
              <w:lastRenderedPageBreak/>
              <w:t>טמפרטורת</w:t>
            </w:r>
            <w:r w:rsidRPr="001C4929">
              <w:rPr>
                <w:rFonts w:cs="David"/>
                <w:color w:val="000000"/>
                <w:sz w:val="24"/>
                <w:szCs w:val="24"/>
                <w:rtl/>
              </w:rPr>
              <w:t xml:space="preserve"> הגעת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lastRenderedPageBreak/>
              <w:t>המשלוח לבית</w:t>
            </w:r>
          </w:p>
          <w:p w:rsidR="00DF3211" w:rsidRPr="001C4929" w:rsidRDefault="00DF3211" w:rsidP="00021ED1">
            <w:pPr>
              <w:spacing w:line="360" w:lineRule="auto"/>
              <w:ind w:left="360"/>
              <w:rPr>
                <w:rFonts w:cs="David"/>
                <w:color w:val="000000"/>
                <w:sz w:val="24"/>
                <w:szCs w:val="24"/>
                <w:rtl/>
              </w:rPr>
            </w:pPr>
            <w:r>
              <w:rPr>
                <w:rFonts w:cs="David"/>
                <w:color w:val="000000"/>
                <w:sz w:val="24"/>
                <w:szCs w:val="24"/>
                <w:rtl/>
              </w:rPr>
              <w:t xml:space="preserve">הקירור אינה </w:t>
            </w:r>
            <w:r w:rsidRPr="001C4929">
              <w:rPr>
                <w:rFonts w:cs="David"/>
                <w:color w:val="000000"/>
                <w:sz w:val="24"/>
                <w:szCs w:val="24"/>
                <w:rtl/>
              </w:rPr>
              <w:t>תקינה.</w:t>
            </w:r>
          </w:p>
          <w:p w:rsidR="00DF3211" w:rsidRPr="001C4929" w:rsidRDefault="00DF3211" w:rsidP="00021ED1">
            <w:pPr>
              <w:spacing w:line="360" w:lineRule="auto"/>
              <w:ind w:left="360"/>
              <w:rPr>
                <w:rFonts w:cs="David"/>
                <w:color w:val="000000"/>
                <w:sz w:val="24"/>
                <w:szCs w:val="24"/>
              </w:rPr>
            </w:pPr>
            <w:r>
              <w:rPr>
                <w:rFonts w:cs="David"/>
                <w:color w:val="000000"/>
                <w:sz w:val="24"/>
                <w:szCs w:val="24"/>
                <w:rtl/>
              </w:rPr>
              <w:t xml:space="preserve">(טמפ' במוצר </w:t>
            </w:r>
            <w:r w:rsidRPr="001C4929">
              <w:rPr>
                <w:rFonts w:cs="David"/>
                <w:color w:val="000000"/>
                <w:sz w:val="24"/>
                <w:szCs w:val="24"/>
                <w:rtl/>
              </w:rPr>
              <w:t>ובחלל המכולה/רכב מוביל)</w:t>
            </w:r>
          </w:p>
        </w:tc>
        <w:tc>
          <w:tcPr>
            <w:tcW w:w="1528" w:type="pct"/>
          </w:tcPr>
          <w:p w:rsidR="00DF3211" w:rsidRPr="001C4929" w:rsidRDefault="00DF3211" w:rsidP="00021ED1">
            <w:pPr>
              <w:spacing w:line="360" w:lineRule="auto"/>
              <w:ind w:left="360"/>
              <w:rPr>
                <w:rFonts w:cs="David"/>
                <w:color w:val="000000"/>
                <w:sz w:val="24"/>
                <w:szCs w:val="24"/>
                <w:rtl/>
              </w:rPr>
            </w:pPr>
            <w:r>
              <w:rPr>
                <w:rFonts w:cs="David"/>
                <w:color w:val="000000"/>
                <w:sz w:val="24"/>
                <w:szCs w:val="24"/>
                <w:rtl/>
              </w:rPr>
              <w:lastRenderedPageBreak/>
              <w:t xml:space="preserve">יפתח דו"ח קליטת מכולה </w:t>
            </w:r>
            <w:r>
              <w:rPr>
                <w:rFonts w:cs="David"/>
                <w:color w:val="000000"/>
                <w:sz w:val="24"/>
                <w:szCs w:val="24"/>
                <w:rtl/>
              </w:rPr>
              <w:lastRenderedPageBreak/>
              <w:t>בבית הקירור.</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יועבר דיווח מיידי לרופא </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המפנה.</w:t>
            </w:r>
          </w:p>
        </w:tc>
        <w:tc>
          <w:tcPr>
            <w:tcW w:w="1737" w:type="pct"/>
          </w:tcPr>
          <w:p w:rsidR="00DF3211" w:rsidRPr="001C4929" w:rsidRDefault="00DF3211" w:rsidP="00AD294F">
            <w:pPr>
              <w:spacing w:line="360" w:lineRule="auto"/>
              <w:ind w:left="360"/>
              <w:rPr>
                <w:rFonts w:cs="David"/>
                <w:color w:val="000000"/>
                <w:sz w:val="24"/>
                <w:szCs w:val="24"/>
              </w:rPr>
            </w:pPr>
            <w:r w:rsidRPr="001C4929">
              <w:rPr>
                <w:rFonts w:cs="David"/>
                <w:color w:val="000000"/>
                <w:sz w:val="24"/>
                <w:szCs w:val="24"/>
                <w:rtl/>
              </w:rPr>
              <w:lastRenderedPageBreak/>
              <w:t xml:space="preserve">הנושא יועבר לממונה על </w:t>
            </w:r>
            <w:r w:rsidRPr="001C4929">
              <w:rPr>
                <w:rFonts w:cs="David"/>
                <w:color w:val="000000"/>
                <w:sz w:val="24"/>
                <w:szCs w:val="24"/>
                <w:rtl/>
              </w:rPr>
              <w:lastRenderedPageBreak/>
              <w:t>היבוא וידון בוועדת חריגים.</w:t>
            </w:r>
          </w:p>
        </w:tc>
      </w:tr>
      <w:tr w:rsidR="00DF3211" w:rsidRPr="001C4929" w:rsidTr="00AD294F">
        <w:trPr>
          <w:trHeight w:val="826"/>
          <w:jc w:val="center"/>
        </w:trPr>
        <w:tc>
          <w:tcPr>
            <w:tcW w:w="514" w:type="pct"/>
          </w:tcPr>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ind w:left="360"/>
              <w:rPr>
                <w:rFonts w:cs="David"/>
                <w:color w:val="000000"/>
                <w:sz w:val="24"/>
                <w:szCs w:val="24"/>
                <w:rtl/>
              </w:rPr>
            </w:pPr>
          </w:p>
          <w:p w:rsidR="00DF3211" w:rsidRPr="001C4929" w:rsidRDefault="00DF3211" w:rsidP="00021ED1">
            <w:pPr>
              <w:spacing w:line="360" w:lineRule="auto"/>
              <w:rPr>
                <w:rFonts w:cs="David"/>
                <w:b/>
                <w:bCs/>
                <w:color w:val="000000"/>
                <w:sz w:val="24"/>
                <w:szCs w:val="24"/>
              </w:rPr>
            </w:pPr>
            <w:r w:rsidRPr="001C4929">
              <w:rPr>
                <w:rFonts w:cs="David"/>
                <w:b/>
                <w:bCs/>
                <w:color w:val="000000"/>
                <w:sz w:val="24"/>
                <w:szCs w:val="24"/>
                <w:rtl/>
              </w:rPr>
              <w:t xml:space="preserve">  4</w:t>
            </w:r>
          </w:p>
        </w:tc>
        <w:tc>
          <w:tcPr>
            <w:tcW w:w="1221" w:type="pct"/>
          </w:tcPr>
          <w:p w:rsidR="00DF3211" w:rsidRPr="001C4929" w:rsidRDefault="00DF3211" w:rsidP="00021ED1">
            <w:pPr>
              <w:spacing w:line="360" w:lineRule="auto"/>
              <w:rPr>
                <w:rFonts w:cs="David"/>
                <w:color w:val="000000"/>
                <w:sz w:val="24"/>
                <w:szCs w:val="24"/>
                <w:rtl/>
              </w:rPr>
            </w:pPr>
            <w:r w:rsidRPr="006709E9">
              <w:rPr>
                <w:rFonts w:cs="David"/>
                <w:color w:val="000000"/>
                <w:sz w:val="24"/>
                <w:szCs w:val="24"/>
                <w:u w:val="single"/>
                <w:rtl/>
              </w:rPr>
              <w:t>אין התאמה</w:t>
            </w:r>
            <w:r w:rsidRPr="001C4929">
              <w:rPr>
                <w:rFonts w:cs="David"/>
                <w:color w:val="000000"/>
                <w:sz w:val="24"/>
                <w:szCs w:val="24"/>
                <w:rtl/>
              </w:rPr>
              <w:t xml:space="preserve"> בין פרטי </w:t>
            </w:r>
          </w:p>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 xml:space="preserve">המכולה ,כמופיע על גבי </w:t>
            </w:r>
          </w:p>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ההיתר לבין פרטי</w:t>
            </w:r>
          </w:p>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 xml:space="preserve">המכולה המגיעה </w:t>
            </w:r>
          </w:p>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בפועל לבית הקירור.</w:t>
            </w:r>
          </w:p>
          <w:p w:rsidR="00DF3211" w:rsidRPr="001C4929" w:rsidRDefault="00DF3211" w:rsidP="006709E9">
            <w:pPr>
              <w:spacing w:line="360" w:lineRule="auto"/>
              <w:rPr>
                <w:rFonts w:cs="David"/>
                <w:color w:val="000000"/>
                <w:sz w:val="24"/>
                <w:szCs w:val="24"/>
                <w:rtl/>
              </w:rPr>
            </w:pPr>
            <w:r w:rsidRPr="001C4929">
              <w:rPr>
                <w:rFonts w:cs="David"/>
                <w:color w:val="000000"/>
                <w:sz w:val="24"/>
                <w:szCs w:val="24"/>
                <w:rtl/>
              </w:rPr>
              <w:t>(פרטי היבואן,מס' הסגירסוג המוצרים,</w:t>
            </w:r>
          </w:p>
          <w:p w:rsidR="00DF3211" w:rsidRPr="001C4929" w:rsidRDefault="00DF3211" w:rsidP="00021ED1">
            <w:pPr>
              <w:spacing w:line="360" w:lineRule="auto"/>
              <w:rPr>
                <w:rFonts w:cs="David"/>
                <w:color w:val="000000"/>
                <w:sz w:val="24"/>
                <w:szCs w:val="24"/>
                <w:rtl/>
              </w:rPr>
            </w:pPr>
            <w:r w:rsidRPr="001C4929">
              <w:rPr>
                <w:rFonts w:cs="David"/>
                <w:color w:val="000000"/>
                <w:sz w:val="24"/>
                <w:szCs w:val="24"/>
                <w:rtl/>
              </w:rPr>
              <w:t>כמויות וכד').</w:t>
            </w:r>
          </w:p>
          <w:p w:rsidR="00DF3211" w:rsidRPr="001C4929" w:rsidRDefault="00DF3211" w:rsidP="00021ED1">
            <w:pPr>
              <w:spacing w:line="360" w:lineRule="auto"/>
              <w:ind w:left="360"/>
              <w:rPr>
                <w:rFonts w:cs="David"/>
                <w:color w:val="000000"/>
                <w:sz w:val="24"/>
                <w:szCs w:val="24"/>
              </w:rPr>
            </w:pPr>
          </w:p>
        </w:tc>
        <w:tc>
          <w:tcPr>
            <w:tcW w:w="1528" w:type="pct"/>
          </w:tcPr>
          <w:p w:rsidR="00DF3211" w:rsidRPr="001C4929" w:rsidRDefault="00DF3211" w:rsidP="00021ED1">
            <w:pPr>
              <w:spacing w:line="360" w:lineRule="auto"/>
              <w:ind w:left="360"/>
              <w:rPr>
                <w:rFonts w:cs="David"/>
                <w:color w:val="000000"/>
                <w:sz w:val="24"/>
                <w:szCs w:val="24"/>
                <w:rtl/>
              </w:rPr>
            </w:pPr>
            <w:r>
              <w:rPr>
                <w:rFonts w:cs="David"/>
                <w:color w:val="000000"/>
                <w:sz w:val="24"/>
                <w:szCs w:val="24"/>
                <w:rtl/>
              </w:rPr>
              <w:t>יפתח דו"ח קליטת מכולה בבית הקירור.</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המכולה תחובר למקור מתח  חיצוני בשטח בית הקירור. </w:t>
            </w:r>
          </w:p>
          <w:p w:rsidR="00DF3211" w:rsidRPr="001C4929" w:rsidRDefault="00DF3211" w:rsidP="00021ED1">
            <w:pPr>
              <w:spacing w:line="360" w:lineRule="auto"/>
              <w:ind w:left="360"/>
              <w:rPr>
                <w:rFonts w:cs="David"/>
                <w:color w:val="000000"/>
                <w:sz w:val="24"/>
                <w:szCs w:val="24"/>
                <w:rtl/>
              </w:rPr>
            </w:pPr>
            <w:r>
              <w:rPr>
                <w:rFonts w:cs="David"/>
                <w:color w:val="000000"/>
                <w:sz w:val="24"/>
                <w:szCs w:val="24"/>
                <w:rtl/>
              </w:rPr>
              <w:t>יועבר דיווח מ</w:t>
            </w:r>
            <w:r w:rsidRPr="001C4929">
              <w:rPr>
                <w:rFonts w:cs="David"/>
                <w:color w:val="000000"/>
                <w:sz w:val="24"/>
                <w:szCs w:val="24"/>
                <w:rtl/>
              </w:rPr>
              <w:t xml:space="preserve">ידי לרופא </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המפנה.</w:t>
            </w:r>
          </w:p>
        </w:tc>
        <w:tc>
          <w:tcPr>
            <w:tcW w:w="1737" w:type="pct"/>
          </w:tcPr>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בהתאם לנסיבות ולאחר ברור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הנושא מול הגורמים </w:t>
            </w:r>
          </w:p>
          <w:p w:rsidR="00DF3211" w:rsidRPr="001C4929" w:rsidRDefault="00DF3211" w:rsidP="00021ED1">
            <w:pPr>
              <w:spacing w:line="360" w:lineRule="auto"/>
              <w:ind w:left="360"/>
              <w:rPr>
                <w:rFonts w:cs="David"/>
                <w:color w:val="000000"/>
                <w:sz w:val="24"/>
                <w:szCs w:val="24"/>
                <w:rtl/>
              </w:rPr>
            </w:pPr>
            <w:r w:rsidRPr="001C4929">
              <w:rPr>
                <w:rFonts w:cs="David"/>
                <w:color w:val="000000"/>
                <w:sz w:val="24"/>
                <w:szCs w:val="24"/>
                <w:rtl/>
              </w:rPr>
              <w:t xml:space="preserve">הרלוונטיים,יקבל הרופא החלטה </w:t>
            </w:r>
          </w:p>
          <w:p w:rsidR="00DF3211" w:rsidRPr="001C4929" w:rsidRDefault="00DF3211" w:rsidP="00021ED1">
            <w:pPr>
              <w:spacing w:line="360" w:lineRule="auto"/>
              <w:ind w:left="360"/>
              <w:rPr>
                <w:rFonts w:cs="David"/>
                <w:color w:val="000000"/>
                <w:sz w:val="24"/>
                <w:szCs w:val="24"/>
              </w:rPr>
            </w:pPr>
            <w:r w:rsidRPr="001C4929">
              <w:rPr>
                <w:rFonts w:cs="David"/>
                <w:color w:val="000000"/>
                <w:sz w:val="24"/>
                <w:szCs w:val="24"/>
                <w:rtl/>
              </w:rPr>
              <w:t>ויעדכן את בית הקירור בהתאם.</w:t>
            </w:r>
          </w:p>
        </w:tc>
      </w:tr>
    </w:tbl>
    <w:p w:rsidR="00DF3211" w:rsidRPr="001C4929" w:rsidRDefault="00DF3211" w:rsidP="00657068">
      <w:pPr>
        <w:spacing w:line="360" w:lineRule="auto"/>
        <w:ind w:left="-823" w:right="-709"/>
        <w:rPr>
          <w:rFonts w:cs="David"/>
          <w:color w:val="000000"/>
          <w:sz w:val="24"/>
          <w:szCs w:val="24"/>
          <w:rtl/>
        </w:rPr>
      </w:pPr>
    </w:p>
    <w:p w:rsidR="00DF3211" w:rsidRPr="00043CDF" w:rsidRDefault="00DF3211" w:rsidP="00F27DA2">
      <w:pPr>
        <w:pStyle w:val="afa"/>
        <w:numPr>
          <w:ilvl w:val="0"/>
          <w:numId w:val="2"/>
        </w:numPr>
        <w:spacing w:line="360" w:lineRule="auto"/>
        <w:ind w:right="-709"/>
        <w:rPr>
          <w:rFonts w:cs="David"/>
          <w:color w:val="000000"/>
          <w:sz w:val="24"/>
          <w:szCs w:val="24"/>
          <w:rtl/>
        </w:rPr>
      </w:pPr>
      <w:r w:rsidRPr="00043CDF">
        <w:rPr>
          <w:rFonts w:cs="David"/>
          <w:color w:val="000000"/>
          <w:sz w:val="24"/>
          <w:szCs w:val="24"/>
          <w:rtl/>
        </w:rPr>
        <w:t>מועד קבלת ההיתר=מועד החתימה ע"ג ההיתר.</w:t>
      </w:r>
    </w:p>
    <w:p w:rsidR="00DF3211" w:rsidRPr="001C4929" w:rsidRDefault="00DF3211" w:rsidP="00657068">
      <w:pPr>
        <w:spacing w:line="360" w:lineRule="auto"/>
        <w:ind w:left="-823" w:right="-709"/>
        <w:rPr>
          <w:rFonts w:cs="David"/>
          <w:color w:val="000000"/>
          <w:sz w:val="24"/>
          <w:szCs w:val="24"/>
          <w:rtl/>
        </w:rPr>
      </w:pPr>
    </w:p>
    <w:p w:rsidR="00DF3211" w:rsidRPr="001C4929" w:rsidRDefault="00DF3211" w:rsidP="00657068">
      <w:pPr>
        <w:bidi w:val="0"/>
        <w:rPr>
          <w:rFonts w:cs="David"/>
          <w:color w:val="000000"/>
          <w:sz w:val="24"/>
          <w:szCs w:val="24"/>
        </w:rPr>
      </w:pPr>
      <w:r w:rsidRPr="001C4929">
        <w:rPr>
          <w:rFonts w:cs="David"/>
          <w:color w:val="000000"/>
          <w:sz w:val="24"/>
          <w:szCs w:val="24"/>
          <w:rtl/>
        </w:rPr>
        <w:br w:type="page"/>
      </w:r>
    </w:p>
    <w:p w:rsidR="00DF3211" w:rsidRPr="00E966FB" w:rsidRDefault="00DF3211" w:rsidP="00460E48">
      <w:pPr>
        <w:rPr>
          <w:rFonts w:cs="David"/>
          <w:b/>
          <w:bCs/>
          <w:sz w:val="28"/>
          <w:szCs w:val="28"/>
          <w:rtl/>
        </w:rPr>
      </w:pPr>
      <w:r w:rsidRPr="00E966FB">
        <w:rPr>
          <w:rFonts w:cs="David"/>
          <w:b/>
          <w:bCs/>
          <w:sz w:val="28"/>
          <w:szCs w:val="28"/>
          <w:u w:val="single"/>
          <w:rtl/>
        </w:rPr>
        <w:t>נספח   מס'   2 - דו"ח קליטת מכולה בבית הקירור</w:t>
      </w:r>
    </w:p>
    <w:p w:rsidR="00DF3211" w:rsidRDefault="00DF3211" w:rsidP="00460E48">
      <w:pPr>
        <w:rPr>
          <w:rFonts w:cs="David"/>
          <w:sz w:val="24"/>
          <w:szCs w:val="24"/>
          <w:rtl/>
        </w:rPr>
      </w:pPr>
    </w:p>
    <w:tbl>
      <w:tblPr>
        <w:tblpPr w:leftFromText="180" w:rightFromText="180" w:vertAnchor="text" w:horzAnchor="margin" w:tblpY="376"/>
        <w:bidiVisual/>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544"/>
      </w:tblGrid>
      <w:tr w:rsidR="00DF3211" w:rsidRPr="00460E48" w:rsidTr="00460E48">
        <w:trPr>
          <w:trHeight w:val="660"/>
        </w:trPr>
        <w:tc>
          <w:tcPr>
            <w:tcW w:w="3685" w:type="dxa"/>
          </w:tcPr>
          <w:p w:rsidR="00DF3211" w:rsidRPr="00460E48" w:rsidRDefault="00DF3211" w:rsidP="00460E48">
            <w:pPr>
              <w:jc w:val="center"/>
              <w:rPr>
                <w:rFonts w:cs="David"/>
                <w:sz w:val="24"/>
                <w:szCs w:val="24"/>
              </w:rPr>
            </w:pPr>
            <w:r w:rsidRPr="00460E48">
              <w:rPr>
                <w:rFonts w:cs="David"/>
                <w:sz w:val="24"/>
                <w:szCs w:val="24"/>
                <w:rtl/>
              </w:rPr>
              <w:t>תאריך קליטה</w:t>
            </w:r>
          </w:p>
        </w:tc>
        <w:tc>
          <w:tcPr>
            <w:tcW w:w="1985" w:type="dxa"/>
          </w:tcPr>
          <w:p w:rsidR="00DF3211" w:rsidRPr="00460E48" w:rsidRDefault="00DF3211" w:rsidP="00460E48">
            <w:pPr>
              <w:jc w:val="center"/>
              <w:rPr>
                <w:rFonts w:cs="David"/>
                <w:sz w:val="24"/>
                <w:szCs w:val="24"/>
              </w:rPr>
            </w:pPr>
            <w:r w:rsidRPr="00460E48">
              <w:rPr>
                <w:rFonts w:cs="David"/>
                <w:sz w:val="24"/>
                <w:szCs w:val="24"/>
                <w:rtl/>
              </w:rPr>
              <w:t>תאריך חתימת  הרופא ע"ג היתר העברה מהנמל</w:t>
            </w:r>
          </w:p>
        </w:tc>
        <w:tc>
          <w:tcPr>
            <w:tcW w:w="3544" w:type="dxa"/>
          </w:tcPr>
          <w:p w:rsidR="00DF3211" w:rsidRPr="00460E48" w:rsidRDefault="00DF3211" w:rsidP="00460E48">
            <w:pPr>
              <w:jc w:val="center"/>
              <w:rPr>
                <w:rFonts w:cs="David"/>
                <w:sz w:val="24"/>
                <w:szCs w:val="24"/>
              </w:rPr>
            </w:pPr>
            <w:r w:rsidRPr="00460E48">
              <w:rPr>
                <w:rFonts w:cs="David"/>
                <w:sz w:val="24"/>
                <w:szCs w:val="24"/>
                <w:rtl/>
              </w:rPr>
              <w:t>מספר תיק הנמל</w:t>
            </w:r>
          </w:p>
        </w:tc>
      </w:tr>
      <w:tr w:rsidR="00DF3211" w:rsidRPr="00460E48" w:rsidTr="00460E48">
        <w:trPr>
          <w:trHeight w:val="660"/>
        </w:trPr>
        <w:tc>
          <w:tcPr>
            <w:tcW w:w="3685" w:type="dxa"/>
          </w:tcPr>
          <w:p w:rsidR="00DF3211" w:rsidRPr="00460E48" w:rsidRDefault="00DF3211" w:rsidP="00460E48">
            <w:pPr>
              <w:jc w:val="center"/>
              <w:rPr>
                <w:rFonts w:cs="David"/>
                <w:sz w:val="24"/>
                <w:szCs w:val="24"/>
                <w:u w:val="single"/>
              </w:rPr>
            </w:pPr>
            <w:bookmarkStart w:id="3" w:name="Text1"/>
            <w:bookmarkEnd w:id="3"/>
          </w:p>
        </w:tc>
        <w:tc>
          <w:tcPr>
            <w:tcW w:w="1985" w:type="dxa"/>
          </w:tcPr>
          <w:p w:rsidR="00DF3211" w:rsidRPr="00460E48" w:rsidRDefault="00DF3211" w:rsidP="00460E48">
            <w:pPr>
              <w:jc w:val="center"/>
              <w:rPr>
                <w:rFonts w:cs="David"/>
                <w:sz w:val="24"/>
                <w:szCs w:val="24"/>
                <w:u w:val="single"/>
              </w:rPr>
            </w:pPr>
            <w:bookmarkStart w:id="4" w:name="Text37"/>
            <w:bookmarkEnd w:id="4"/>
          </w:p>
        </w:tc>
        <w:tc>
          <w:tcPr>
            <w:tcW w:w="3544" w:type="dxa"/>
          </w:tcPr>
          <w:p w:rsidR="00DF3211" w:rsidRPr="00460E48" w:rsidRDefault="00DF3211" w:rsidP="00460E48">
            <w:pPr>
              <w:jc w:val="center"/>
              <w:rPr>
                <w:rFonts w:cs="David"/>
                <w:sz w:val="24"/>
                <w:szCs w:val="24"/>
                <w:u w:val="single"/>
              </w:rPr>
            </w:pPr>
            <w:bookmarkStart w:id="5" w:name="Text3"/>
            <w:bookmarkEnd w:id="5"/>
          </w:p>
        </w:tc>
      </w:tr>
    </w:tbl>
    <w:p w:rsidR="00DF3211" w:rsidRPr="00460E48" w:rsidRDefault="00DF3211" w:rsidP="00460E48">
      <w:pPr>
        <w:rPr>
          <w:rFonts w:cs="David"/>
          <w:sz w:val="24"/>
          <w:szCs w:val="24"/>
          <w:rtl/>
        </w:rPr>
      </w:pPr>
    </w:p>
    <w:p w:rsidR="00DF3211" w:rsidRPr="00460E48" w:rsidRDefault="00DF3211" w:rsidP="00657068">
      <w:pPr>
        <w:rPr>
          <w:rFonts w:cs="David"/>
          <w:sz w:val="24"/>
          <w:szCs w:val="24"/>
          <w:u w:val="single"/>
          <w:rtl/>
        </w:rPr>
      </w:pPr>
    </w:p>
    <w:p w:rsidR="00DF3211" w:rsidRPr="00460E48" w:rsidRDefault="00DF3211" w:rsidP="00657068">
      <w:pPr>
        <w:rPr>
          <w:rFonts w:cs="David"/>
          <w:sz w:val="24"/>
          <w:szCs w:val="24"/>
          <w:u w:val="single"/>
          <w:rtl/>
        </w:rPr>
      </w:pPr>
    </w:p>
    <w:tbl>
      <w:tblPr>
        <w:tblpPr w:leftFromText="180" w:rightFromText="180" w:vertAnchor="text" w:horzAnchor="margin" w:tblpXSpec="right" w:tblpY="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400"/>
        <w:gridCol w:w="1958"/>
        <w:gridCol w:w="1701"/>
        <w:gridCol w:w="1700"/>
      </w:tblGrid>
      <w:tr w:rsidR="00DF3211" w:rsidRPr="00460E48" w:rsidTr="00021ED1">
        <w:trPr>
          <w:trHeight w:val="340"/>
        </w:trPr>
        <w:tc>
          <w:tcPr>
            <w:tcW w:w="1596" w:type="dxa"/>
          </w:tcPr>
          <w:p w:rsidR="00DF3211" w:rsidRPr="00460E48" w:rsidRDefault="00DF3211" w:rsidP="00480D1E">
            <w:pPr>
              <w:jc w:val="center"/>
              <w:rPr>
                <w:rFonts w:cs="David"/>
                <w:sz w:val="24"/>
                <w:szCs w:val="24"/>
              </w:rPr>
            </w:pPr>
            <w:r w:rsidRPr="00460E48">
              <w:rPr>
                <w:rFonts w:cs="David"/>
                <w:sz w:val="24"/>
                <w:szCs w:val="24"/>
                <w:rtl/>
              </w:rPr>
              <w:t>שם היבואן</w:t>
            </w:r>
          </w:p>
        </w:tc>
        <w:tc>
          <w:tcPr>
            <w:tcW w:w="2552" w:type="dxa"/>
          </w:tcPr>
          <w:p w:rsidR="00DF3211" w:rsidRPr="00460E48" w:rsidRDefault="00DF3211" w:rsidP="00480D1E">
            <w:pPr>
              <w:jc w:val="center"/>
              <w:rPr>
                <w:rFonts w:cs="David"/>
                <w:sz w:val="24"/>
                <w:szCs w:val="24"/>
              </w:rPr>
            </w:pPr>
            <w:r w:rsidRPr="00460E48">
              <w:rPr>
                <w:rFonts w:cs="David"/>
                <w:sz w:val="24"/>
                <w:szCs w:val="24"/>
                <w:rtl/>
              </w:rPr>
              <w:t xml:space="preserve">מספר המכולה </w:t>
            </w:r>
            <w:r w:rsidRPr="00460E48">
              <w:rPr>
                <w:rStyle w:val="a7"/>
                <w:rFonts w:ascii="Symbol" w:hAnsi="Symbol" w:cs="David"/>
                <w:sz w:val="24"/>
                <w:szCs w:val="24"/>
              </w:rPr>
              <w:footnoteReference w:customMarkFollows="1" w:id="4"/>
              <w:sym w:font="Symbol" w:char="F02A"/>
            </w:r>
          </w:p>
        </w:tc>
        <w:tc>
          <w:tcPr>
            <w:tcW w:w="2085" w:type="dxa"/>
            <w:vAlign w:val="center"/>
          </w:tcPr>
          <w:p w:rsidR="00DF3211" w:rsidRPr="00460E48" w:rsidRDefault="00DF3211" w:rsidP="00480D1E">
            <w:pPr>
              <w:jc w:val="center"/>
              <w:rPr>
                <w:rFonts w:cs="David"/>
                <w:sz w:val="24"/>
                <w:szCs w:val="24"/>
              </w:rPr>
            </w:pPr>
            <w:r>
              <w:rPr>
                <w:rFonts w:cs="David"/>
                <w:sz w:val="24"/>
                <w:szCs w:val="24"/>
                <w:rtl/>
              </w:rPr>
              <w:t>מספר סג</w:t>
            </w:r>
            <w:r w:rsidRPr="00460E48">
              <w:rPr>
                <w:rFonts w:cs="David"/>
                <w:sz w:val="24"/>
                <w:szCs w:val="24"/>
                <w:rtl/>
              </w:rPr>
              <w:t xml:space="preserve">ר </w:t>
            </w:r>
            <w:r w:rsidRPr="00460E48">
              <w:rPr>
                <w:rStyle w:val="a7"/>
                <w:rFonts w:ascii="Symbol" w:hAnsi="Symbol" w:cs="David"/>
                <w:sz w:val="24"/>
                <w:szCs w:val="24"/>
              </w:rPr>
              <w:footnoteReference w:customMarkFollows="1" w:id="5"/>
              <w:sym w:font="Symbol" w:char="F02A"/>
            </w:r>
          </w:p>
        </w:tc>
        <w:tc>
          <w:tcPr>
            <w:tcW w:w="1754" w:type="dxa"/>
          </w:tcPr>
          <w:p w:rsidR="00DF3211" w:rsidRPr="00460E48" w:rsidRDefault="00DF3211" w:rsidP="00480D1E">
            <w:pPr>
              <w:jc w:val="center"/>
              <w:rPr>
                <w:rFonts w:cs="David"/>
                <w:sz w:val="24"/>
                <w:szCs w:val="24"/>
              </w:rPr>
            </w:pPr>
            <w:r w:rsidRPr="00460E48">
              <w:rPr>
                <w:rFonts w:cs="David"/>
                <w:sz w:val="24"/>
                <w:szCs w:val="24"/>
                <w:rtl/>
              </w:rPr>
              <w:t>טמפרטורת  המוצר</w:t>
            </w:r>
          </w:p>
        </w:tc>
        <w:tc>
          <w:tcPr>
            <w:tcW w:w="1754" w:type="dxa"/>
          </w:tcPr>
          <w:p w:rsidR="00DF3211" w:rsidRPr="00460E48" w:rsidRDefault="00DF3211" w:rsidP="00480D1E">
            <w:pPr>
              <w:jc w:val="center"/>
              <w:rPr>
                <w:rFonts w:cs="David"/>
                <w:sz w:val="24"/>
                <w:szCs w:val="24"/>
              </w:rPr>
            </w:pPr>
            <w:r w:rsidRPr="00460E48">
              <w:rPr>
                <w:rFonts w:cs="David"/>
                <w:sz w:val="24"/>
                <w:szCs w:val="24"/>
                <w:rtl/>
              </w:rPr>
              <w:t>טמפרטורה  בחלל המכולה</w:t>
            </w:r>
          </w:p>
        </w:tc>
      </w:tr>
      <w:tr w:rsidR="00DF3211" w:rsidRPr="00460E48" w:rsidTr="00021ED1">
        <w:trPr>
          <w:trHeight w:val="408"/>
        </w:trPr>
        <w:tc>
          <w:tcPr>
            <w:tcW w:w="1596" w:type="dxa"/>
          </w:tcPr>
          <w:p w:rsidR="00DF3211" w:rsidRPr="00460E48" w:rsidRDefault="00DF3211" w:rsidP="00021ED1">
            <w:pPr>
              <w:jc w:val="center"/>
              <w:rPr>
                <w:rFonts w:cs="David"/>
                <w:sz w:val="24"/>
                <w:szCs w:val="24"/>
                <w:u w:val="single"/>
              </w:rPr>
            </w:pPr>
          </w:p>
        </w:tc>
        <w:tc>
          <w:tcPr>
            <w:tcW w:w="2552" w:type="dxa"/>
          </w:tcPr>
          <w:p w:rsidR="00DF3211" w:rsidRPr="00460E48" w:rsidRDefault="00DF3211" w:rsidP="00021ED1">
            <w:pPr>
              <w:jc w:val="center"/>
              <w:rPr>
                <w:rFonts w:cs="David"/>
                <w:sz w:val="24"/>
                <w:szCs w:val="24"/>
                <w:u w:val="single"/>
              </w:rPr>
            </w:pPr>
          </w:p>
        </w:tc>
        <w:tc>
          <w:tcPr>
            <w:tcW w:w="2085" w:type="dxa"/>
          </w:tcPr>
          <w:p w:rsidR="00DF3211" w:rsidRPr="00460E48" w:rsidRDefault="00DF3211" w:rsidP="00021ED1">
            <w:pPr>
              <w:jc w:val="center"/>
              <w:rPr>
                <w:rFonts w:cs="David"/>
                <w:sz w:val="24"/>
                <w:szCs w:val="24"/>
                <w:u w:val="single"/>
              </w:rPr>
            </w:pPr>
          </w:p>
        </w:tc>
        <w:tc>
          <w:tcPr>
            <w:tcW w:w="1754" w:type="dxa"/>
          </w:tcPr>
          <w:p w:rsidR="00DF3211" w:rsidRPr="00460E48" w:rsidRDefault="00DF3211" w:rsidP="00021ED1">
            <w:pPr>
              <w:jc w:val="center"/>
              <w:rPr>
                <w:rFonts w:cs="David"/>
                <w:sz w:val="24"/>
                <w:szCs w:val="24"/>
              </w:rPr>
            </w:pPr>
            <w:r w:rsidRPr="00460E48">
              <w:rPr>
                <w:rFonts w:cs="David"/>
                <w:sz w:val="24"/>
                <w:szCs w:val="24"/>
                <w:rtl/>
              </w:rPr>
              <w:t xml:space="preserve">  מע"צ</w:t>
            </w:r>
          </w:p>
        </w:tc>
        <w:tc>
          <w:tcPr>
            <w:tcW w:w="1754" w:type="dxa"/>
          </w:tcPr>
          <w:p w:rsidR="00DF3211" w:rsidRPr="00460E48" w:rsidRDefault="00DF3211" w:rsidP="00021ED1">
            <w:pPr>
              <w:jc w:val="center"/>
              <w:rPr>
                <w:rFonts w:cs="David"/>
                <w:sz w:val="24"/>
                <w:szCs w:val="24"/>
              </w:rPr>
            </w:pPr>
            <w:r w:rsidRPr="00460E48">
              <w:rPr>
                <w:rFonts w:cs="David"/>
                <w:sz w:val="24"/>
                <w:szCs w:val="24"/>
                <w:rtl/>
              </w:rPr>
              <w:t>מע"צ</w:t>
            </w:r>
          </w:p>
        </w:tc>
      </w:tr>
    </w:tbl>
    <w:p w:rsidR="00DF3211" w:rsidRPr="00460E48" w:rsidRDefault="00DF3211" w:rsidP="00657068">
      <w:pPr>
        <w:ind w:left="3969" w:firstLine="567"/>
        <w:rPr>
          <w:rFonts w:cs="David"/>
          <w:sz w:val="24"/>
          <w:szCs w:val="24"/>
          <w:u w:val="single"/>
          <w:rtl/>
        </w:rPr>
      </w:pPr>
    </w:p>
    <w:p w:rsidR="00DF3211" w:rsidRPr="00460E48" w:rsidRDefault="00DF3211" w:rsidP="00844FA8">
      <w:pPr>
        <w:ind w:left="2160" w:firstLine="720"/>
        <w:rPr>
          <w:rFonts w:cs="David"/>
          <w:sz w:val="24"/>
          <w:szCs w:val="24"/>
          <w:rtl/>
        </w:rPr>
      </w:pPr>
      <w:r w:rsidRPr="00460E48">
        <w:rPr>
          <w:rFonts w:cs="David"/>
          <w:sz w:val="24"/>
          <w:szCs w:val="24"/>
          <w:u w:val="single"/>
          <w:rtl/>
        </w:rPr>
        <w:t>תכולת המכולה</w:t>
      </w:r>
    </w:p>
    <w:p w:rsidR="00DF3211" w:rsidRPr="00460E48" w:rsidRDefault="00DF3211" w:rsidP="00657068">
      <w:pPr>
        <w:rPr>
          <w:rFonts w:cs="David"/>
          <w:sz w:val="24"/>
          <w:szCs w:val="24"/>
          <w:rtl/>
        </w:rPr>
      </w:pPr>
      <w:r w:rsidRPr="00460E48">
        <w:rPr>
          <w:rFonts w:cs="David"/>
          <w:sz w:val="24"/>
          <w:szCs w:val="24"/>
          <w:rtl/>
        </w:rPr>
        <w:t xml:space="preserve">יש לסמן </w:t>
      </w:r>
      <w:r w:rsidRPr="00460E48">
        <w:rPr>
          <w:rFonts w:cs="David"/>
          <w:sz w:val="24"/>
          <w:szCs w:val="24"/>
        </w:rPr>
        <w:t xml:space="preserve"> V</w:t>
      </w:r>
      <w:r w:rsidRPr="00460E48">
        <w:rPr>
          <w:rFonts w:cs="David"/>
          <w:sz w:val="24"/>
          <w:szCs w:val="24"/>
          <w:rtl/>
        </w:rPr>
        <w:t xml:space="preserve"> בתיבה   "תקין", במידה וכל הנתונים המפורטים בהיתר ההעברה מהנמל  תואמים לתכולת המכולה בפועל.</w:t>
      </w:r>
    </w:p>
    <w:p w:rsidR="00DF3211" w:rsidRPr="00460E48" w:rsidRDefault="00DF3211" w:rsidP="00657068">
      <w:pPr>
        <w:rPr>
          <w:rFonts w:cs="David"/>
          <w:sz w:val="24"/>
          <w:szCs w:val="24"/>
          <w:rtl/>
        </w:rPr>
      </w:pPr>
    </w:p>
    <w:p w:rsidR="00DF3211" w:rsidRPr="00460E48" w:rsidRDefault="00DF3211" w:rsidP="00657068">
      <w:pPr>
        <w:rPr>
          <w:rFonts w:cs="David"/>
          <w:sz w:val="24"/>
          <w:szCs w:val="24"/>
          <w:rtl/>
        </w:rPr>
      </w:pPr>
      <w:r>
        <w:rPr>
          <w:rFonts w:cs="David"/>
          <w:sz w:val="24"/>
          <w:szCs w:val="24"/>
          <w:rtl/>
        </w:rPr>
        <w:t>במידה ואין התאמה , יצו</w:t>
      </w:r>
      <w:r w:rsidRPr="00460E48">
        <w:rPr>
          <w:rFonts w:cs="David"/>
          <w:sz w:val="24"/>
          <w:szCs w:val="24"/>
          <w:rtl/>
        </w:rPr>
        <w:t>ין מספר החריגה , על פי המפורט בנספח מס' 1.</w:t>
      </w:r>
    </w:p>
    <w:p w:rsidR="00DF3211" w:rsidRPr="00460E48" w:rsidRDefault="00DF3211" w:rsidP="00657068">
      <w:pPr>
        <w:ind w:left="3600" w:firstLine="720"/>
        <w:rPr>
          <w:rFonts w:cs="David"/>
          <w:sz w:val="24"/>
          <w:szCs w:val="24"/>
          <w:rtl/>
        </w:rPr>
      </w:pPr>
    </w:p>
    <w:tbl>
      <w:tblPr>
        <w:tblpPr w:leftFromText="180" w:rightFromText="180" w:vertAnchor="text" w:horzAnchor="margin" w:tblpXSpec="right" w:tblpY="-15"/>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1"/>
        <w:gridCol w:w="2777"/>
        <w:gridCol w:w="1133"/>
        <w:gridCol w:w="1269"/>
        <w:gridCol w:w="764"/>
        <w:gridCol w:w="1242"/>
        <w:gridCol w:w="1438"/>
      </w:tblGrid>
      <w:tr w:rsidR="00DF3211" w:rsidRPr="00460E48" w:rsidTr="00021ED1">
        <w:trPr>
          <w:trHeight w:val="530"/>
        </w:trPr>
        <w:tc>
          <w:tcPr>
            <w:tcW w:w="661" w:type="dxa"/>
            <w:vAlign w:val="center"/>
          </w:tcPr>
          <w:p w:rsidR="00DF3211" w:rsidRPr="00460E48" w:rsidRDefault="00DF3211" w:rsidP="00021ED1">
            <w:pPr>
              <w:jc w:val="center"/>
              <w:rPr>
                <w:rFonts w:cs="David"/>
                <w:sz w:val="24"/>
                <w:szCs w:val="24"/>
                <w:rtl/>
              </w:rPr>
            </w:pPr>
          </w:p>
          <w:p w:rsidR="00DF3211" w:rsidRPr="00460E48" w:rsidRDefault="00DF3211" w:rsidP="00021ED1">
            <w:pPr>
              <w:jc w:val="center"/>
              <w:rPr>
                <w:rFonts w:cs="David"/>
                <w:sz w:val="24"/>
                <w:szCs w:val="24"/>
              </w:rPr>
            </w:pPr>
            <w:r w:rsidRPr="00460E48">
              <w:rPr>
                <w:rFonts w:cs="David"/>
                <w:sz w:val="24"/>
                <w:szCs w:val="24"/>
                <w:rtl/>
              </w:rPr>
              <w:t>מס'ד</w:t>
            </w:r>
          </w:p>
        </w:tc>
        <w:tc>
          <w:tcPr>
            <w:tcW w:w="4186" w:type="dxa"/>
            <w:vAlign w:val="center"/>
          </w:tcPr>
          <w:p w:rsidR="00DF3211" w:rsidRPr="00460E48" w:rsidRDefault="00DF3211" w:rsidP="00021ED1">
            <w:pPr>
              <w:jc w:val="center"/>
              <w:rPr>
                <w:rFonts w:cs="David"/>
                <w:sz w:val="24"/>
                <w:szCs w:val="24"/>
              </w:rPr>
            </w:pPr>
            <w:r w:rsidRPr="00460E48">
              <w:rPr>
                <w:rFonts w:cs="David"/>
                <w:sz w:val="24"/>
                <w:szCs w:val="24"/>
                <w:rtl/>
              </w:rPr>
              <w:t>שם  המוצר</w:t>
            </w:r>
          </w:p>
        </w:tc>
        <w:tc>
          <w:tcPr>
            <w:tcW w:w="1247" w:type="dxa"/>
            <w:vAlign w:val="center"/>
          </w:tcPr>
          <w:p w:rsidR="00DF3211" w:rsidRPr="00460E48" w:rsidRDefault="00DF3211" w:rsidP="00021ED1">
            <w:pPr>
              <w:jc w:val="center"/>
              <w:rPr>
                <w:rFonts w:cs="David"/>
                <w:sz w:val="24"/>
                <w:szCs w:val="24"/>
              </w:rPr>
            </w:pPr>
            <w:r w:rsidRPr="00460E48">
              <w:rPr>
                <w:rFonts w:cs="David"/>
                <w:sz w:val="24"/>
                <w:szCs w:val="24"/>
                <w:rtl/>
              </w:rPr>
              <w:t>מספר האריזות</w:t>
            </w:r>
          </w:p>
        </w:tc>
        <w:tc>
          <w:tcPr>
            <w:tcW w:w="1418" w:type="dxa"/>
            <w:vAlign w:val="center"/>
          </w:tcPr>
          <w:p w:rsidR="00DF3211" w:rsidRPr="00460E48" w:rsidRDefault="00DF3211" w:rsidP="00021ED1">
            <w:pPr>
              <w:jc w:val="center"/>
              <w:rPr>
                <w:rFonts w:cs="David"/>
                <w:sz w:val="24"/>
                <w:szCs w:val="24"/>
              </w:rPr>
            </w:pPr>
            <w:r w:rsidRPr="00460E48">
              <w:rPr>
                <w:rFonts w:cs="David"/>
                <w:sz w:val="24"/>
                <w:szCs w:val="24"/>
                <w:rtl/>
              </w:rPr>
              <w:t>משקל כולל(ק"ג)</w:t>
            </w:r>
          </w:p>
        </w:tc>
        <w:tc>
          <w:tcPr>
            <w:tcW w:w="851" w:type="dxa"/>
            <w:vAlign w:val="center"/>
          </w:tcPr>
          <w:p w:rsidR="00DF3211" w:rsidRPr="00460E48" w:rsidRDefault="00DF3211" w:rsidP="00021ED1">
            <w:pPr>
              <w:jc w:val="center"/>
              <w:rPr>
                <w:rFonts w:cs="David"/>
                <w:sz w:val="24"/>
                <w:szCs w:val="24"/>
              </w:rPr>
            </w:pPr>
            <w:r w:rsidRPr="00460E48">
              <w:rPr>
                <w:rFonts w:cs="David"/>
                <w:sz w:val="24"/>
                <w:szCs w:val="24"/>
                <w:rtl/>
              </w:rPr>
              <w:t>תקין</w:t>
            </w:r>
          </w:p>
        </w:tc>
        <w:tc>
          <w:tcPr>
            <w:tcW w:w="1456" w:type="dxa"/>
            <w:vAlign w:val="center"/>
          </w:tcPr>
          <w:p w:rsidR="00DF3211" w:rsidRPr="00460E48" w:rsidRDefault="00DF3211" w:rsidP="00021ED1">
            <w:pPr>
              <w:jc w:val="center"/>
              <w:rPr>
                <w:rFonts w:cs="David"/>
                <w:sz w:val="24"/>
                <w:szCs w:val="24"/>
                <w:rtl/>
              </w:rPr>
            </w:pPr>
            <w:r w:rsidRPr="00460E48">
              <w:rPr>
                <w:rFonts w:cs="David"/>
                <w:sz w:val="24"/>
                <w:szCs w:val="24"/>
                <w:rtl/>
              </w:rPr>
              <w:t>במידה ולא תקין</w:t>
            </w:r>
          </w:p>
          <w:p w:rsidR="00DF3211" w:rsidRPr="00460E48" w:rsidRDefault="00DF3211" w:rsidP="00021ED1">
            <w:pPr>
              <w:jc w:val="center"/>
              <w:rPr>
                <w:rFonts w:cs="David"/>
                <w:sz w:val="24"/>
                <w:szCs w:val="24"/>
              </w:rPr>
            </w:pPr>
            <w:r w:rsidRPr="00460E48">
              <w:rPr>
                <w:rFonts w:cs="David"/>
                <w:sz w:val="24"/>
                <w:szCs w:val="24"/>
                <w:rtl/>
              </w:rPr>
              <w:t>(פרט מספר החריגה)</w:t>
            </w:r>
          </w:p>
        </w:tc>
        <w:tc>
          <w:tcPr>
            <w:tcW w:w="1740" w:type="dxa"/>
            <w:vAlign w:val="center"/>
          </w:tcPr>
          <w:p w:rsidR="00DF3211" w:rsidRPr="00460E48" w:rsidRDefault="00DF3211" w:rsidP="00021ED1">
            <w:pPr>
              <w:rPr>
                <w:rFonts w:cs="David"/>
                <w:sz w:val="24"/>
                <w:szCs w:val="24"/>
                <w:rtl/>
              </w:rPr>
            </w:pPr>
            <w:r w:rsidRPr="00460E48">
              <w:rPr>
                <w:rFonts w:cs="David"/>
                <w:sz w:val="24"/>
                <w:szCs w:val="24"/>
                <w:rtl/>
              </w:rPr>
              <w:t xml:space="preserve">      **חתימת  </w:t>
            </w:r>
          </w:p>
          <w:p w:rsidR="00DF3211" w:rsidRPr="00460E48" w:rsidRDefault="00DF3211" w:rsidP="00021ED1">
            <w:pPr>
              <w:jc w:val="center"/>
              <w:rPr>
                <w:rFonts w:cs="David"/>
                <w:sz w:val="24"/>
                <w:szCs w:val="24"/>
                <w:rtl/>
              </w:rPr>
            </w:pPr>
            <w:r w:rsidRPr="00460E48">
              <w:rPr>
                <w:rFonts w:cs="David"/>
                <w:sz w:val="24"/>
                <w:szCs w:val="24"/>
                <w:rtl/>
              </w:rPr>
              <w:t xml:space="preserve">   הרופא      </w:t>
            </w:r>
          </w:p>
          <w:p w:rsidR="00DF3211" w:rsidRPr="00460E48" w:rsidRDefault="00DF3211" w:rsidP="00021ED1">
            <w:pPr>
              <w:jc w:val="center"/>
              <w:rPr>
                <w:rFonts w:cs="David"/>
                <w:sz w:val="24"/>
                <w:szCs w:val="24"/>
              </w:rPr>
            </w:pPr>
            <w:r w:rsidRPr="00460E48">
              <w:rPr>
                <w:rFonts w:cs="David"/>
                <w:sz w:val="24"/>
                <w:szCs w:val="24"/>
                <w:rtl/>
              </w:rPr>
              <w:t xml:space="preserve">    המאשר</w:t>
            </w:r>
          </w:p>
        </w:tc>
      </w:tr>
      <w:tr w:rsidR="00DF3211" w:rsidRPr="00460E48" w:rsidTr="00021ED1">
        <w:trPr>
          <w:trHeight w:val="285"/>
        </w:trPr>
        <w:tc>
          <w:tcPr>
            <w:tcW w:w="661" w:type="dxa"/>
          </w:tcPr>
          <w:p w:rsidR="00DF3211" w:rsidRPr="00460E48" w:rsidRDefault="00DF3211" w:rsidP="00021ED1">
            <w:pPr>
              <w:jc w:val="center"/>
              <w:rPr>
                <w:rFonts w:cs="David"/>
                <w:sz w:val="24"/>
                <w:szCs w:val="24"/>
              </w:rPr>
            </w:pPr>
            <w:r w:rsidRPr="00460E48">
              <w:rPr>
                <w:rFonts w:cs="David"/>
                <w:sz w:val="24"/>
                <w:szCs w:val="24"/>
                <w:rtl/>
              </w:rPr>
              <w:t>1</w:t>
            </w:r>
          </w:p>
        </w:tc>
        <w:tc>
          <w:tcPr>
            <w:tcW w:w="4186" w:type="dxa"/>
            <w:vAlign w:val="bottom"/>
          </w:tcPr>
          <w:p w:rsidR="00DF3211" w:rsidRPr="00460E48" w:rsidRDefault="00DF3211" w:rsidP="00021ED1">
            <w:pPr>
              <w:jc w:val="center"/>
              <w:rPr>
                <w:rFonts w:cs="David"/>
                <w:sz w:val="24"/>
                <w:szCs w:val="24"/>
              </w:rPr>
            </w:pPr>
          </w:p>
        </w:tc>
        <w:tc>
          <w:tcPr>
            <w:tcW w:w="1247" w:type="dxa"/>
            <w:vAlign w:val="bottom"/>
          </w:tcPr>
          <w:p w:rsidR="00DF3211" w:rsidRPr="00460E48" w:rsidRDefault="00DF3211" w:rsidP="00021ED1">
            <w:pPr>
              <w:jc w:val="center"/>
              <w:rPr>
                <w:rFonts w:cs="David"/>
                <w:sz w:val="24"/>
                <w:szCs w:val="24"/>
              </w:rPr>
            </w:pPr>
            <w:bookmarkStart w:id="6" w:name="Text5"/>
            <w:bookmarkEnd w:id="6"/>
          </w:p>
        </w:tc>
        <w:tc>
          <w:tcPr>
            <w:tcW w:w="1418" w:type="dxa"/>
            <w:vAlign w:val="bottom"/>
          </w:tcPr>
          <w:p w:rsidR="00DF3211" w:rsidRPr="00460E48" w:rsidRDefault="00DF3211" w:rsidP="00021ED1">
            <w:pPr>
              <w:jc w:val="center"/>
              <w:rPr>
                <w:rFonts w:cs="David"/>
                <w:sz w:val="24"/>
                <w:szCs w:val="24"/>
              </w:rPr>
            </w:pPr>
            <w:bookmarkStart w:id="7" w:name="Text6"/>
            <w:bookmarkEnd w:id="7"/>
          </w:p>
        </w:tc>
        <w:bookmarkStart w:id="8" w:name="סימון1"/>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סימון1"/>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8"/>
          </w:p>
        </w:tc>
        <w:tc>
          <w:tcPr>
            <w:tcW w:w="1456" w:type="dxa"/>
            <w:vAlign w:val="bottom"/>
          </w:tcPr>
          <w:p w:rsidR="00DF3211" w:rsidRPr="00460E48" w:rsidRDefault="00DF3211" w:rsidP="00021ED1">
            <w:pPr>
              <w:jc w:val="center"/>
              <w:rPr>
                <w:rFonts w:cs="David"/>
                <w:sz w:val="24"/>
                <w:szCs w:val="24"/>
              </w:rPr>
            </w:pPr>
            <w:bookmarkStart w:id="9" w:name="Text8"/>
            <w:bookmarkEnd w:id="9"/>
          </w:p>
        </w:tc>
        <w:tc>
          <w:tcPr>
            <w:tcW w:w="1740" w:type="dxa"/>
            <w:vMerge w:val="restart"/>
          </w:tcPr>
          <w:p w:rsidR="00DF3211" w:rsidRPr="00460E48" w:rsidRDefault="00DF3211" w:rsidP="00021ED1">
            <w:pPr>
              <w:jc w:val="center"/>
              <w:rPr>
                <w:rFonts w:cs="David"/>
                <w:sz w:val="24"/>
                <w:szCs w:val="24"/>
              </w:rPr>
            </w:pPr>
          </w:p>
        </w:tc>
      </w:tr>
      <w:tr w:rsidR="00DF3211" w:rsidRPr="00460E48" w:rsidTr="00021ED1">
        <w:trPr>
          <w:trHeight w:val="58"/>
        </w:trPr>
        <w:tc>
          <w:tcPr>
            <w:tcW w:w="661" w:type="dxa"/>
          </w:tcPr>
          <w:p w:rsidR="00DF3211" w:rsidRPr="00460E48" w:rsidRDefault="00DF3211" w:rsidP="00021ED1">
            <w:pPr>
              <w:jc w:val="center"/>
              <w:rPr>
                <w:rFonts w:cs="David"/>
                <w:sz w:val="24"/>
                <w:szCs w:val="24"/>
              </w:rPr>
            </w:pPr>
            <w:r w:rsidRPr="00460E48">
              <w:rPr>
                <w:rFonts w:cs="David"/>
                <w:sz w:val="24"/>
                <w:szCs w:val="24"/>
                <w:rtl/>
              </w:rPr>
              <w:t>2</w:t>
            </w:r>
          </w:p>
        </w:tc>
        <w:tc>
          <w:tcPr>
            <w:tcW w:w="4186" w:type="dxa"/>
            <w:vAlign w:val="bottom"/>
          </w:tcPr>
          <w:p w:rsidR="00DF3211" w:rsidRPr="00460E48" w:rsidRDefault="00DF3211" w:rsidP="00021ED1">
            <w:pPr>
              <w:jc w:val="center"/>
              <w:rPr>
                <w:rFonts w:cs="David"/>
                <w:sz w:val="24"/>
                <w:szCs w:val="24"/>
              </w:rPr>
            </w:pPr>
            <w:bookmarkStart w:id="10" w:name="Text12"/>
            <w:bookmarkEnd w:id="10"/>
          </w:p>
        </w:tc>
        <w:tc>
          <w:tcPr>
            <w:tcW w:w="1247" w:type="dxa"/>
            <w:vAlign w:val="bottom"/>
          </w:tcPr>
          <w:p w:rsidR="00DF3211" w:rsidRPr="00460E48" w:rsidRDefault="00DF3211" w:rsidP="00021ED1">
            <w:pPr>
              <w:jc w:val="center"/>
              <w:rPr>
                <w:rFonts w:cs="David"/>
                <w:sz w:val="24"/>
                <w:szCs w:val="24"/>
              </w:rPr>
            </w:pPr>
            <w:bookmarkStart w:id="11" w:name="Text13"/>
            <w:bookmarkEnd w:id="11"/>
          </w:p>
        </w:tc>
        <w:tc>
          <w:tcPr>
            <w:tcW w:w="1418" w:type="dxa"/>
            <w:vAlign w:val="bottom"/>
          </w:tcPr>
          <w:p w:rsidR="00DF3211" w:rsidRPr="00460E48" w:rsidRDefault="00DF3211" w:rsidP="00021ED1">
            <w:pPr>
              <w:jc w:val="center"/>
              <w:rPr>
                <w:rFonts w:cs="David"/>
                <w:sz w:val="24"/>
                <w:szCs w:val="24"/>
              </w:rPr>
            </w:pPr>
            <w:bookmarkStart w:id="12" w:name="Text14"/>
            <w:bookmarkEnd w:id="12"/>
          </w:p>
        </w:tc>
        <w:bookmarkStart w:id="13" w:name="סימון2"/>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סימון2"/>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13"/>
          </w:p>
        </w:tc>
        <w:tc>
          <w:tcPr>
            <w:tcW w:w="1456" w:type="dxa"/>
            <w:vAlign w:val="bottom"/>
          </w:tcPr>
          <w:p w:rsidR="00DF3211" w:rsidRPr="00460E48" w:rsidRDefault="00DF3211" w:rsidP="00021ED1">
            <w:pPr>
              <w:jc w:val="center"/>
              <w:rPr>
                <w:rFonts w:cs="David"/>
                <w:sz w:val="24"/>
                <w:szCs w:val="24"/>
              </w:rPr>
            </w:pPr>
            <w:bookmarkStart w:id="14" w:name="Text15"/>
            <w:bookmarkEnd w:id="14"/>
          </w:p>
        </w:tc>
        <w:tc>
          <w:tcPr>
            <w:tcW w:w="1740" w:type="dxa"/>
            <w:vMerge/>
          </w:tcPr>
          <w:p w:rsidR="00DF3211" w:rsidRPr="00460E48" w:rsidRDefault="00DF3211" w:rsidP="00021ED1">
            <w:pPr>
              <w:jc w:val="center"/>
              <w:rPr>
                <w:rFonts w:cs="David"/>
                <w:sz w:val="24"/>
                <w:szCs w:val="24"/>
              </w:rPr>
            </w:pPr>
          </w:p>
        </w:tc>
      </w:tr>
      <w:tr w:rsidR="00DF3211" w:rsidRPr="00460E48" w:rsidTr="00021ED1">
        <w:trPr>
          <w:trHeight w:val="270"/>
        </w:trPr>
        <w:tc>
          <w:tcPr>
            <w:tcW w:w="661" w:type="dxa"/>
          </w:tcPr>
          <w:p w:rsidR="00DF3211" w:rsidRPr="00460E48" w:rsidRDefault="00DF3211" w:rsidP="00021ED1">
            <w:pPr>
              <w:jc w:val="center"/>
              <w:rPr>
                <w:rFonts w:cs="David"/>
                <w:sz w:val="24"/>
                <w:szCs w:val="24"/>
              </w:rPr>
            </w:pPr>
            <w:r w:rsidRPr="00460E48">
              <w:rPr>
                <w:rFonts w:cs="David"/>
                <w:sz w:val="24"/>
                <w:szCs w:val="24"/>
                <w:rtl/>
              </w:rPr>
              <w:t>3</w:t>
            </w:r>
          </w:p>
        </w:tc>
        <w:tc>
          <w:tcPr>
            <w:tcW w:w="4186" w:type="dxa"/>
            <w:vAlign w:val="bottom"/>
          </w:tcPr>
          <w:p w:rsidR="00DF3211" w:rsidRPr="00460E48" w:rsidRDefault="00DF3211" w:rsidP="00021ED1">
            <w:pPr>
              <w:jc w:val="center"/>
              <w:rPr>
                <w:rFonts w:cs="David"/>
                <w:sz w:val="24"/>
                <w:szCs w:val="24"/>
              </w:rPr>
            </w:pPr>
            <w:bookmarkStart w:id="15" w:name="Text19"/>
            <w:bookmarkEnd w:id="15"/>
          </w:p>
        </w:tc>
        <w:tc>
          <w:tcPr>
            <w:tcW w:w="1247" w:type="dxa"/>
            <w:vAlign w:val="bottom"/>
          </w:tcPr>
          <w:p w:rsidR="00DF3211" w:rsidRPr="00460E48" w:rsidRDefault="00DF3211" w:rsidP="00021ED1">
            <w:pPr>
              <w:jc w:val="center"/>
              <w:rPr>
                <w:rFonts w:cs="David"/>
                <w:sz w:val="24"/>
                <w:szCs w:val="24"/>
              </w:rPr>
            </w:pPr>
            <w:bookmarkStart w:id="16" w:name="Text20"/>
            <w:bookmarkEnd w:id="16"/>
          </w:p>
        </w:tc>
        <w:tc>
          <w:tcPr>
            <w:tcW w:w="1418" w:type="dxa"/>
            <w:vAlign w:val="bottom"/>
          </w:tcPr>
          <w:p w:rsidR="00DF3211" w:rsidRPr="00460E48" w:rsidRDefault="00DF3211" w:rsidP="00021ED1">
            <w:pPr>
              <w:jc w:val="center"/>
              <w:rPr>
                <w:rFonts w:cs="David"/>
                <w:sz w:val="24"/>
                <w:szCs w:val="24"/>
              </w:rPr>
            </w:pPr>
            <w:bookmarkStart w:id="17" w:name="Text21"/>
            <w:bookmarkEnd w:id="17"/>
          </w:p>
        </w:tc>
        <w:bookmarkStart w:id="18" w:name="סימון3"/>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סימון3"/>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18"/>
          </w:p>
        </w:tc>
        <w:tc>
          <w:tcPr>
            <w:tcW w:w="1456" w:type="dxa"/>
            <w:vAlign w:val="bottom"/>
          </w:tcPr>
          <w:p w:rsidR="00DF3211" w:rsidRPr="00460E48" w:rsidRDefault="00DF3211" w:rsidP="00021ED1">
            <w:pPr>
              <w:jc w:val="center"/>
              <w:rPr>
                <w:rFonts w:cs="David"/>
                <w:sz w:val="24"/>
                <w:szCs w:val="24"/>
              </w:rPr>
            </w:pPr>
            <w:bookmarkStart w:id="19" w:name="Text22"/>
            <w:bookmarkEnd w:id="19"/>
          </w:p>
        </w:tc>
        <w:tc>
          <w:tcPr>
            <w:tcW w:w="1740" w:type="dxa"/>
            <w:vMerge/>
          </w:tcPr>
          <w:p w:rsidR="00DF3211" w:rsidRPr="00460E48" w:rsidRDefault="00DF3211" w:rsidP="00021ED1">
            <w:pPr>
              <w:jc w:val="center"/>
              <w:rPr>
                <w:rFonts w:cs="David"/>
                <w:sz w:val="24"/>
                <w:szCs w:val="24"/>
              </w:rPr>
            </w:pPr>
          </w:p>
        </w:tc>
      </w:tr>
      <w:tr w:rsidR="00DF3211" w:rsidRPr="00460E48" w:rsidTr="00021ED1">
        <w:trPr>
          <w:trHeight w:val="270"/>
        </w:trPr>
        <w:tc>
          <w:tcPr>
            <w:tcW w:w="661" w:type="dxa"/>
          </w:tcPr>
          <w:p w:rsidR="00DF3211" w:rsidRPr="00460E48" w:rsidRDefault="00DF3211" w:rsidP="00021ED1">
            <w:pPr>
              <w:jc w:val="center"/>
              <w:rPr>
                <w:rFonts w:cs="David"/>
                <w:sz w:val="24"/>
                <w:szCs w:val="24"/>
              </w:rPr>
            </w:pPr>
            <w:r w:rsidRPr="00460E48">
              <w:rPr>
                <w:rFonts w:cs="David"/>
                <w:sz w:val="24"/>
                <w:szCs w:val="24"/>
                <w:rtl/>
              </w:rPr>
              <w:t>4</w:t>
            </w:r>
          </w:p>
        </w:tc>
        <w:tc>
          <w:tcPr>
            <w:tcW w:w="4186" w:type="dxa"/>
            <w:vAlign w:val="bottom"/>
          </w:tcPr>
          <w:p w:rsidR="00DF3211" w:rsidRPr="00460E48" w:rsidRDefault="00DF3211" w:rsidP="00021ED1">
            <w:pPr>
              <w:jc w:val="center"/>
              <w:rPr>
                <w:rFonts w:cs="David"/>
                <w:sz w:val="24"/>
                <w:szCs w:val="24"/>
              </w:rPr>
            </w:pPr>
            <w:bookmarkStart w:id="20" w:name="Text26"/>
            <w:bookmarkEnd w:id="20"/>
          </w:p>
        </w:tc>
        <w:tc>
          <w:tcPr>
            <w:tcW w:w="1247" w:type="dxa"/>
            <w:vAlign w:val="bottom"/>
          </w:tcPr>
          <w:p w:rsidR="00DF3211" w:rsidRPr="00460E48" w:rsidRDefault="00DF3211" w:rsidP="00021ED1">
            <w:pPr>
              <w:jc w:val="center"/>
              <w:rPr>
                <w:rFonts w:cs="David"/>
                <w:sz w:val="24"/>
                <w:szCs w:val="24"/>
              </w:rPr>
            </w:pPr>
            <w:bookmarkStart w:id="21" w:name="Text25"/>
            <w:bookmarkEnd w:id="21"/>
          </w:p>
        </w:tc>
        <w:tc>
          <w:tcPr>
            <w:tcW w:w="1418" w:type="dxa"/>
            <w:vAlign w:val="bottom"/>
          </w:tcPr>
          <w:p w:rsidR="00DF3211" w:rsidRPr="00460E48" w:rsidRDefault="00DF3211" w:rsidP="00021ED1">
            <w:pPr>
              <w:jc w:val="center"/>
              <w:rPr>
                <w:rFonts w:cs="David"/>
                <w:sz w:val="24"/>
                <w:szCs w:val="24"/>
              </w:rPr>
            </w:pPr>
            <w:bookmarkStart w:id="22" w:name="Text24"/>
            <w:bookmarkEnd w:id="22"/>
          </w:p>
        </w:tc>
        <w:bookmarkStart w:id="23" w:name="סימון4"/>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סימון4"/>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23"/>
          </w:p>
        </w:tc>
        <w:tc>
          <w:tcPr>
            <w:tcW w:w="1456" w:type="dxa"/>
            <w:vAlign w:val="bottom"/>
          </w:tcPr>
          <w:p w:rsidR="00DF3211" w:rsidRPr="00460E48" w:rsidRDefault="00DF3211" w:rsidP="00021ED1">
            <w:pPr>
              <w:jc w:val="center"/>
              <w:rPr>
                <w:rFonts w:cs="David"/>
                <w:sz w:val="24"/>
                <w:szCs w:val="24"/>
              </w:rPr>
            </w:pPr>
            <w:bookmarkStart w:id="24" w:name="Text23"/>
            <w:bookmarkEnd w:id="24"/>
          </w:p>
        </w:tc>
        <w:tc>
          <w:tcPr>
            <w:tcW w:w="1740" w:type="dxa"/>
            <w:vMerge/>
          </w:tcPr>
          <w:p w:rsidR="00DF3211" w:rsidRPr="00460E48" w:rsidRDefault="00DF3211" w:rsidP="00021ED1">
            <w:pPr>
              <w:jc w:val="center"/>
              <w:rPr>
                <w:rFonts w:cs="David"/>
                <w:sz w:val="24"/>
                <w:szCs w:val="24"/>
              </w:rPr>
            </w:pPr>
          </w:p>
        </w:tc>
      </w:tr>
      <w:tr w:rsidR="00DF3211" w:rsidRPr="00460E48" w:rsidTr="00021ED1">
        <w:trPr>
          <w:trHeight w:val="270"/>
        </w:trPr>
        <w:tc>
          <w:tcPr>
            <w:tcW w:w="661" w:type="dxa"/>
          </w:tcPr>
          <w:p w:rsidR="00DF3211" w:rsidRPr="00460E48" w:rsidRDefault="00DF3211" w:rsidP="00021ED1">
            <w:pPr>
              <w:jc w:val="center"/>
              <w:rPr>
                <w:rFonts w:cs="David"/>
                <w:sz w:val="24"/>
                <w:szCs w:val="24"/>
              </w:rPr>
            </w:pPr>
            <w:r w:rsidRPr="00460E48">
              <w:rPr>
                <w:rFonts w:cs="David"/>
                <w:sz w:val="24"/>
                <w:szCs w:val="24"/>
                <w:rtl/>
              </w:rPr>
              <w:t>5</w:t>
            </w:r>
          </w:p>
        </w:tc>
        <w:tc>
          <w:tcPr>
            <w:tcW w:w="4186" w:type="dxa"/>
            <w:vAlign w:val="bottom"/>
          </w:tcPr>
          <w:p w:rsidR="00DF3211" w:rsidRPr="00460E48" w:rsidRDefault="00DF3211" w:rsidP="00021ED1">
            <w:pPr>
              <w:jc w:val="center"/>
              <w:rPr>
                <w:rFonts w:cs="David"/>
                <w:sz w:val="24"/>
                <w:szCs w:val="24"/>
              </w:rPr>
            </w:pPr>
            <w:bookmarkStart w:id="25" w:name="Text33"/>
            <w:bookmarkEnd w:id="25"/>
          </w:p>
        </w:tc>
        <w:tc>
          <w:tcPr>
            <w:tcW w:w="1247" w:type="dxa"/>
            <w:vAlign w:val="bottom"/>
          </w:tcPr>
          <w:p w:rsidR="00DF3211" w:rsidRPr="00460E48" w:rsidRDefault="00DF3211" w:rsidP="00021ED1">
            <w:pPr>
              <w:jc w:val="center"/>
              <w:rPr>
                <w:rFonts w:cs="David"/>
                <w:sz w:val="24"/>
                <w:szCs w:val="24"/>
              </w:rPr>
            </w:pPr>
            <w:bookmarkStart w:id="26" w:name="Text34"/>
            <w:bookmarkEnd w:id="26"/>
          </w:p>
        </w:tc>
        <w:tc>
          <w:tcPr>
            <w:tcW w:w="1418" w:type="dxa"/>
            <w:vAlign w:val="bottom"/>
          </w:tcPr>
          <w:p w:rsidR="00DF3211" w:rsidRPr="00460E48" w:rsidRDefault="00DF3211" w:rsidP="00021ED1">
            <w:pPr>
              <w:jc w:val="center"/>
              <w:rPr>
                <w:rFonts w:cs="David"/>
                <w:sz w:val="24"/>
                <w:szCs w:val="24"/>
              </w:rPr>
            </w:pPr>
            <w:bookmarkStart w:id="27" w:name="Text35"/>
            <w:bookmarkEnd w:id="27"/>
          </w:p>
        </w:tc>
        <w:bookmarkStart w:id="28" w:name="סימון5"/>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סימון5"/>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28"/>
          </w:p>
        </w:tc>
        <w:tc>
          <w:tcPr>
            <w:tcW w:w="1456" w:type="dxa"/>
            <w:vAlign w:val="bottom"/>
          </w:tcPr>
          <w:p w:rsidR="00DF3211" w:rsidRPr="00460E48" w:rsidRDefault="00DF3211" w:rsidP="00021ED1">
            <w:pPr>
              <w:jc w:val="center"/>
              <w:rPr>
                <w:rFonts w:cs="David"/>
                <w:sz w:val="24"/>
                <w:szCs w:val="24"/>
              </w:rPr>
            </w:pPr>
            <w:bookmarkStart w:id="29" w:name="Text36"/>
            <w:bookmarkEnd w:id="29"/>
          </w:p>
        </w:tc>
        <w:tc>
          <w:tcPr>
            <w:tcW w:w="1740" w:type="dxa"/>
            <w:vMerge/>
          </w:tcPr>
          <w:p w:rsidR="00DF3211" w:rsidRPr="00460E48" w:rsidRDefault="00DF3211" w:rsidP="00021ED1">
            <w:pPr>
              <w:jc w:val="center"/>
              <w:rPr>
                <w:rFonts w:cs="David"/>
                <w:sz w:val="24"/>
                <w:szCs w:val="24"/>
              </w:rPr>
            </w:pPr>
          </w:p>
        </w:tc>
      </w:tr>
      <w:tr w:rsidR="00DF3211" w:rsidRPr="00460E48" w:rsidTr="00021ED1">
        <w:trPr>
          <w:trHeight w:val="270"/>
        </w:trPr>
        <w:tc>
          <w:tcPr>
            <w:tcW w:w="661" w:type="dxa"/>
          </w:tcPr>
          <w:p w:rsidR="00DF3211" w:rsidRPr="00460E48" w:rsidRDefault="00DF3211" w:rsidP="00021ED1">
            <w:pPr>
              <w:jc w:val="center"/>
              <w:rPr>
                <w:rFonts w:cs="David"/>
                <w:sz w:val="24"/>
                <w:szCs w:val="24"/>
              </w:rPr>
            </w:pPr>
            <w:r w:rsidRPr="00460E48">
              <w:rPr>
                <w:rFonts w:cs="David"/>
                <w:sz w:val="24"/>
                <w:szCs w:val="24"/>
                <w:rtl/>
              </w:rPr>
              <w:t>6</w:t>
            </w:r>
          </w:p>
        </w:tc>
        <w:tc>
          <w:tcPr>
            <w:tcW w:w="4186" w:type="dxa"/>
            <w:vAlign w:val="bottom"/>
          </w:tcPr>
          <w:p w:rsidR="00DF3211" w:rsidRPr="00460E48" w:rsidRDefault="00DF3211" w:rsidP="00021ED1">
            <w:pPr>
              <w:jc w:val="center"/>
              <w:rPr>
                <w:rFonts w:cs="David"/>
                <w:sz w:val="24"/>
                <w:szCs w:val="24"/>
              </w:rPr>
            </w:pPr>
            <w:bookmarkStart w:id="30" w:name="Text50"/>
            <w:bookmarkEnd w:id="30"/>
          </w:p>
        </w:tc>
        <w:tc>
          <w:tcPr>
            <w:tcW w:w="1247" w:type="dxa"/>
            <w:vAlign w:val="bottom"/>
          </w:tcPr>
          <w:p w:rsidR="00DF3211" w:rsidRPr="00460E48" w:rsidRDefault="00DF3211" w:rsidP="00021ED1">
            <w:pPr>
              <w:jc w:val="center"/>
              <w:rPr>
                <w:rFonts w:cs="David"/>
                <w:sz w:val="24"/>
                <w:szCs w:val="24"/>
              </w:rPr>
            </w:pPr>
            <w:bookmarkStart w:id="31" w:name="Text51"/>
            <w:bookmarkEnd w:id="31"/>
          </w:p>
        </w:tc>
        <w:tc>
          <w:tcPr>
            <w:tcW w:w="1418" w:type="dxa"/>
            <w:vAlign w:val="bottom"/>
          </w:tcPr>
          <w:p w:rsidR="00DF3211" w:rsidRPr="00460E48" w:rsidRDefault="00DF3211" w:rsidP="00021ED1">
            <w:pPr>
              <w:jc w:val="center"/>
              <w:rPr>
                <w:rFonts w:cs="David"/>
                <w:sz w:val="24"/>
                <w:szCs w:val="24"/>
              </w:rPr>
            </w:pPr>
            <w:bookmarkStart w:id="32" w:name="Text52"/>
            <w:bookmarkEnd w:id="32"/>
          </w:p>
        </w:tc>
        <w:bookmarkStart w:id="33" w:name="Check1"/>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Check1"/>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33"/>
          </w:p>
        </w:tc>
        <w:tc>
          <w:tcPr>
            <w:tcW w:w="1456" w:type="dxa"/>
            <w:vAlign w:val="bottom"/>
          </w:tcPr>
          <w:p w:rsidR="00DF3211" w:rsidRPr="00460E48" w:rsidRDefault="00DF3211" w:rsidP="00021ED1">
            <w:pPr>
              <w:jc w:val="center"/>
              <w:rPr>
                <w:rFonts w:cs="David"/>
                <w:sz w:val="24"/>
                <w:szCs w:val="24"/>
              </w:rPr>
            </w:pPr>
            <w:bookmarkStart w:id="34" w:name="Text53"/>
            <w:bookmarkEnd w:id="34"/>
          </w:p>
        </w:tc>
        <w:tc>
          <w:tcPr>
            <w:tcW w:w="1740" w:type="dxa"/>
            <w:vMerge/>
          </w:tcPr>
          <w:p w:rsidR="00DF3211" w:rsidRPr="00460E48" w:rsidRDefault="00DF3211" w:rsidP="00021ED1">
            <w:pPr>
              <w:jc w:val="center"/>
              <w:rPr>
                <w:rFonts w:cs="David"/>
                <w:sz w:val="24"/>
                <w:szCs w:val="24"/>
              </w:rPr>
            </w:pPr>
          </w:p>
        </w:tc>
      </w:tr>
      <w:tr w:rsidR="00DF3211" w:rsidRPr="00460E48" w:rsidTr="00021ED1">
        <w:trPr>
          <w:trHeight w:val="270"/>
        </w:trPr>
        <w:tc>
          <w:tcPr>
            <w:tcW w:w="661" w:type="dxa"/>
          </w:tcPr>
          <w:p w:rsidR="00DF3211" w:rsidRPr="00460E48" w:rsidRDefault="00DF3211" w:rsidP="00021ED1">
            <w:pPr>
              <w:jc w:val="center"/>
              <w:rPr>
                <w:rFonts w:cs="David"/>
                <w:sz w:val="24"/>
                <w:szCs w:val="24"/>
              </w:rPr>
            </w:pPr>
            <w:r w:rsidRPr="00460E48">
              <w:rPr>
                <w:rFonts w:cs="David"/>
                <w:sz w:val="24"/>
                <w:szCs w:val="24"/>
                <w:rtl/>
              </w:rPr>
              <w:t>7</w:t>
            </w:r>
          </w:p>
        </w:tc>
        <w:tc>
          <w:tcPr>
            <w:tcW w:w="4186" w:type="dxa"/>
            <w:vAlign w:val="bottom"/>
          </w:tcPr>
          <w:p w:rsidR="00DF3211" w:rsidRPr="00460E48" w:rsidRDefault="00DF3211" w:rsidP="00021ED1">
            <w:pPr>
              <w:jc w:val="center"/>
              <w:rPr>
                <w:rFonts w:cs="David"/>
                <w:sz w:val="24"/>
                <w:szCs w:val="24"/>
              </w:rPr>
            </w:pPr>
            <w:bookmarkStart w:id="35" w:name="Text54"/>
            <w:bookmarkEnd w:id="35"/>
          </w:p>
        </w:tc>
        <w:tc>
          <w:tcPr>
            <w:tcW w:w="1247" w:type="dxa"/>
            <w:vAlign w:val="bottom"/>
          </w:tcPr>
          <w:p w:rsidR="00DF3211" w:rsidRPr="00460E48" w:rsidRDefault="00DF3211" w:rsidP="00021ED1">
            <w:pPr>
              <w:jc w:val="center"/>
              <w:rPr>
                <w:rFonts w:cs="David"/>
                <w:sz w:val="24"/>
                <w:szCs w:val="24"/>
              </w:rPr>
            </w:pPr>
            <w:bookmarkStart w:id="36" w:name="Text55"/>
            <w:bookmarkEnd w:id="36"/>
          </w:p>
        </w:tc>
        <w:tc>
          <w:tcPr>
            <w:tcW w:w="1418" w:type="dxa"/>
            <w:vAlign w:val="bottom"/>
          </w:tcPr>
          <w:p w:rsidR="00DF3211" w:rsidRPr="00460E48" w:rsidRDefault="00DF3211" w:rsidP="00021ED1">
            <w:pPr>
              <w:jc w:val="center"/>
              <w:rPr>
                <w:rFonts w:cs="David"/>
                <w:sz w:val="24"/>
                <w:szCs w:val="24"/>
              </w:rPr>
            </w:pPr>
            <w:bookmarkStart w:id="37" w:name="Text56"/>
            <w:bookmarkEnd w:id="37"/>
          </w:p>
        </w:tc>
        <w:bookmarkStart w:id="38" w:name="Check2"/>
        <w:tc>
          <w:tcPr>
            <w:tcW w:w="851" w:type="dxa"/>
            <w:vAlign w:val="bottom"/>
          </w:tcPr>
          <w:p w:rsidR="00DF3211" w:rsidRPr="00460E48" w:rsidRDefault="00DF3211" w:rsidP="00021ED1">
            <w:pPr>
              <w:jc w:val="center"/>
              <w:rPr>
                <w:rFonts w:cs="David"/>
                <w:sz w:val="24"/>
                <w:szCs w:val="24"/>
              </w:rPr>
            </w:pPr>
            <w:r w:rsidRPr="00460E48">
              <w:rPr>
                <w:rFonts w:cs="David"/>
                <w:sz w:val="24"/>
                <w:szCs w:val="24"/>
              </w:rPr>
              <w:fldChar w:fldCharType="begin">
                <w:ffData>
                  <w:name w:val="Check2"/>
                  <w:enabled/>
                  <w:calcOnExit w:val="0"/>
                  <w:checkBox>
                    <w:sizeAuto/>
                    <w:default w:val="0"/>
                  </w:checkBox>
                </w:ffData>
              </w:fldChar>
            </w:r>
            <w:r w:rsidRPr="00460E48">
              <w:rPr>
                <w:rFonts w:cs="David"/>
                <w:sz w:val="24"/>
                <w:szCs w:val="24"/>
              </w:rPr>
              <w:instrText>FORMCHECKBOX</w:instrText>
            </w:r>
            <w:r w:rsidRPr="00460E48">
              <w:rPr>
                <w:rFonts w:cs="David"/>
                <w:sz w:val="24"/>
                <w:szCs w:val="24"/>
              </w:rPr>
            </w:r>
            <w:r w:rsidRPr="00460E48">
              <w:rPr>
                <w:rFonts w:cs="David"/>
                <w:sz w:val="24"/>
                <w:szCs w:val="24"/>
              </w:rPr>
              <w:fldChar w:fldCharType="end"/>
            </w:r>
            <w:bookmarkEnd w:id="38"/>
          </w:p>
        </w:tc>
        <w:tc>
          <w:tcPr>
            <w:tcW w:w="1456" w:type="dxa"/>
            <w:vAlign w:val="bottom"/>
          </w:tcPr>
          <w:p w:rsidR="00DF3211" w:rsidRPr="00460E48" w:rsidRDefault="00DF3211" w:rsidP="00021ED1">
            <w:pPr>
              <w:jc w:val="center"/>
              <w:rPr>
                <w:rFonts w:cs="David"/>
                <w:sz w:val="24"/>
                <w:szCs w:val="24"/>
              </w:rPr>
            </w:pPr>
            <w:bookmarkStart w:id="39" w:name="Text57"/>
            <w:bookmarkEnd w:id="39"/>
          </w:p>
        </w:tc>
        <w:tc>
          <w:tcPr>
            <w:tcW w:w="1740" w:type="dxa"/>
            <w:vMerge/>
          </w:tcPr>
          <w:p w:rsidR="00DF3211" w:rsidRPr="00460E48" w:rsidRDefault="00DF3211" w:rsidP="00021ED1">
            <w:pPr>
              <w:jc w:val="center"/>
              <w:rPr>
                <w:rFonts w:cs="David"/>
                <w:sz w:val="24"/>
                <w:szCs w:val="24"/>
              </w:rPr>
            </w:pPr>
          </w:p>
        </w:tc>
      </w:tr>
    </w:tbl>
    <w:p w:rsidR="00DF3211" w:rsidRDefault="00DF3211" w:rsidP="0063265D">
      <w:pPr>
        <w:rPr>
          <w:rFonts w:cs="David"/>
          <w:sz w:val="24"/>
          <w:szCs w:val="24"/>
          <w:rtl/>
        </w:rPr>
      </w:pPr>
    </w:p>
    <w:p w:rsidR="00DF3211" w:rsidRDefault="00DF3211" w:rsidP="0063265D">
      <w:pPr>
        <w:rPr>
          <w:rFonts w:cs="David"/>
          <w:sz w:val="24"/>
          <w:szCs w:val="24"/>
          <w:rtl/>
        </w:rPr>
      </w:pPr>
    </w:p>
    <w:p w:rsidR="00DF3211" w:rsidRDefault="00DF3211" w:rsidP="0063265D">
      <w:pPr>
        <w:rPr>
          <w:rFonts w:cs="David"/>
          <w:sz w:val="24"/>
          <w:szCs w:val="24"/>
          <w:rtl/>
        </w:rPr>
      </w:pPr>
    </w:p>
    <w:p w:rsidR="00DF3211" w:rsidRPr="00460E48" w:rsidRDefault="00DF3211" w:rsidP="0063265D">
      <w:pPr>
        <w:rPr>
          <w:rFonts w:cs="David"/>
          <w:sz w:val="24"/>
          <w:szCs w:val="24"/>
          <w:rtl/>
        </w:rPr>
      </w:pPr>
      <w:r w:rsidRPr="00460E48">
        <w:rPr>
          <w:rFonts w:cs="David"/>
          <w:sz w:val="24"/>
          <w:szCs w:val="24"/>
          <w:rtl/>
        </w:rPr>
        <w:t>תאריך : ____________</w:t>
      </w:r>
    </w:p>
    <w:p w:rsidR="00DF3211" w:rsidRPr="00460E48" w:rsidRDefault="00DF3211" w:rsidP="00621799">
      <w:pPr>
        <w:rPr>
          <w:rFonts w:cs="David"/>
          <w:sz w:val="24"/>
          <w:szCs w:val="24"/>
          <w:rtl/>
        </w:rPr>
      </w:pPr>
    </w:p>
    <w:p w:rsidR="00DF3211" w:rsidRDefault="00DF3211" w:rsidP="00621799">
      <w:pPr>
        <w:rPr>
          <w:rFonts w:cs="David"/>
          <w:sz w:val="24"/>
          <w:szCs w:val="24"/>
          <w:rtl/>
        </w:rPr>
      </w:pPr>
    </w:p>
    <w:p w:rsidR="00DF3211" w:rsidRPr="00460E48" w:rsidRDefault="00DF3211" w:rsidP="00621799">
      <w:pPr>
        <w:rPr>
          <w:rFonts w:cs="David"/>
          <w:sz w:val="24"/>
          <w:szCs w:val="24"/>
          <w:rtl/>
        </w:rPr>
      </w:pPr>
      <w:r w:rsidRPr="00460E48">
        <w:rPr>
          <w:rFonts w:cs="David"/>
          <w:sz w:val="24"/>
          <w:szCs w:val="24"/>
          <w:rtl/>
        </w:rPr>
        <w:t xml:space="preserve">שם ממלא הדו"ח: _________________                     חתימה וחותמת ממלא הדו"ח: ____________ </w:t>
      </w:r>
    </w:p>
    <w:p w:rsidR="00DF3211" w:rsidRPr="00460E48" w:rsidRDefault="00DF3211" w:rsidP="006365E8">
      <w:pPr>
        <w:rPr>
          <w:rFonts w:cs="David"/>
          <w:color w:val="000000"/>
          <w:sz w:val="24"/>
          <w:szCs w:val="24"/>
          <w:rtl/>
        </w:rPr>
      </w:pPr>
    </w:p>
    <w:p w:rsidR="00DF3211" w:rsidRDefault="00DF3211">
      <w:pPr>
        <w:bidi w:val="0"/>
        <w:rPr>
          <w:rFonts w:cs="David"/>
          <w:sz w:val="24"/>
          <w:szCs w:val="24"/>
          <w:rtl/>
        </w:rPr>
      </w:pPr>
      <w:r>
        <w:rPr>
          <w:rFonts w:cs="David"/>
          <w:sz w:val="24"/>
          <w:szCs w:val="24"/>
          <w:rtl/>
        </w:rPr>
        <w:br w:type="page"/>
      </w:r>
    </w:p>
    <w:p w:rsidR="00DF3211" w:rsidRDefault="00DF3211" w:rsidP="007D4C19">
      <w:pPr>
        <w:jc w:val="center"/>
        <w:rPr>
          <w:rFonts w:cs="David"/>
          <w:b/>
          <w:bCs/>
          <w:sz w:val="28"/>
          <w:szCs w:val="28"/>
          <w:u w:val="single"/>
          <w:rtl/>
        </w:rPr>
      </w:pPr>
      <w:r>
        <w:rPr>
          <w:rFonts w:cs="David"/>
          <w:b/>
          <w:bCs/>
          <w:sz w:val="28"/>
          <w:szCs w:val="28"/>
          <w:u w:val="single"/>
          <w:rtl/>
        </w:rPr>
        <w:t xml:space="preserve">נספח מס.  3 </w:t>
      </w:r>
    </w:p>
    <w:p w:rsidR="00DF3211" w:rsidRPr="008B2E17" w:rsidRDefault="00DF3211" w:rsidP="007D4C19">
      <w:pPr>
        <w:jc w:val="center"/>
        <w:rPr>
          <w:rFonts w:cs="David"/>
          <w:b/>
          <w:bCs/>
          <w:sz w:val="28"/>
          <w:szCs w:val="28"/>
          <w:u w:val="single"/>
        </w:rPr>
      </w:pPr>
      <w:r>
        <w:rPr>
          <w:rFonts w:cs="David"/>
          <w:b/>
          <w:bCs/>
          <w:sz w:val="28"/>
          <w:szCs w:val="28"/>
          <w:u w:val="single"/>
          <w:rtl/>
        </w:rPr>
        <w:t xml:space="preserve">טופס בקשה לאישור בית קירור/מחסן קירור המשמש </w:t>
      </w:r>
      <w:r w:rsidRPr="008B2E17">
        <w:rPr>
          <w:rFonts w:cs="David"/>
          <w:b/>
          <w:bCs/>
          <w:sz w:val="28"/>
          <w:szCs w:val="28"/>
          <w:u w:val="single"/>
          <w:rtl/>
        </w:rPr>
        <w:t>לאחסון מוצרי מזון מן החי במעבר</w:t>
      </w:r>
    </w:p>
    <w:p w:rsidR="00DF3211" w:rsidRDefault="00DF3211" w:rsidP="007D4C19">
      <w:pPr>
        <w:jc w:val="center"/>
        <w:rPr>
          <w:rFonts w:cs="David"/>
          <w:b/>
          <w:bCs/>
          <w:sz w:val="28"/>
          <w:szCs w:val="28"/>
          <w:u w:val="single"/>
          <w:rtl/>
        </w:rPr>
      </w:pPr>
      <w:r w:rsidRPr="008B2E17">
        <w:rPr>
          <w:rFonts w:cs="David"/>
          <w:b/>
          <w:bCs/>
          <w:sz w:val="28"/>
          <w:szCs w:val="28"/>
          <w:u w:val="single"/>
          <w:rtl/>
        </w:rPr>
        <w:t>ועסקים המייבאים דגים מצוננים</w:t>
      </w:r>
    </w:p>
    <w:p w:rsidR="00DF3211" w:rsidRPr="008B2E17" w:rsidRDefault="00DF3211" w:rsidP="007D4C19">
      <w:pPr>
        <w:jc w:val="center"/>
        <w:rPr>
          <w:rFonts w:cs="David"/>
          <w:b/>
          <w:bCs/>
          <w:sz w:val="28"/>
          <w:szCs w:val="28"/>
          <w:u w:val="single"/>
          <w:rtl/>
        </w:rPr>
      </w:pPr>
    </w:p>
    <w:p w:rsidR="00DF3211" w:rsidRPr="00057DC0" w:rsidRDefault="00DF3211" w:rsidP="007D4C19">
      <w:pPr>
        <w:rPr>
          <w:rFonts w:cs="David"/>
          <w:sz w:val="24"/>
          <w:szCs w:val="24"/>
          <w:rtl/>
        </w:rPr>
      </w:pPr>
      <w:r w:rsidRPr="00057DC0">
        <w:rPr>
          <w:rFonts w:cs="David"/>
          <w:sz w:val="24"/>
          <w:szCs w:val="24"/>
          <w:rtl/>
        </w:rPr>
        <w:t>אני הח"מ, מבקש בזאת את אישור המחלקה הווטרינרית בשרות המזון הארצי לאחסן בבית הקירור שבבעלותי, מזון מן החי במעבר.</w:t>
      </w:r>
    </w:p>
    <w:p w:rsidR="00DF3211" w:rsidRPr="00057DC0" w:rsidRDefault="00DF3211" w:rsidP="007D4C19">
      <w:pPr>
        <w:rPr>
          <w:rFonts w:cs="David"/>
          <w:sz w:val="24"/>
          <w:szCs w:val="24"/>
          <w:rtl/>
        </w:rPr>
      </w:pPr>
      <w:r w:rsidRPr="00057DC0">
        <w:rPr>
          <w:rFonts w:cs="David"/>
          <w:sz w:val="24"/>
          <w:szCs w:val="24"/>
          <w:rtl/>
        </w:rPr>
        <w:t>להלן הפרטים כמופיע ברישיון היצרן והתעודות הנלוות:</w:t>
      </w:r>
    </w:p>
    <w:p w:rsidR="00DF3211" w:rsidRPr="00057DC0" w:rsidRDefault="00DF3211" w:rsidP="007D4C19">
      <w:pPr>
        <w:rPr>
          <w:rFonts w:cs="David"/>
          <w:sz w:val="24"/>
          <w:szCs w:val="24"/>
          <w:rtl/>
        </w:rPr>
      </w:pPr>
      <w:r w:rsidRPr="00057DC0">
        <w:rPr>
          <w:rFonts w:cs="David"/>
          <w:sz w:val="24"/>
          <w:szCs w:val="24"/>
          <w:rtl/>
        </w:rPr>
        <w:t>פרטי הבעלים והחברה</w:t>
      </w:r>
    </w:p>
    <w:p w:rsidR="00DF3211" w:rsidRDefault="00DF3211" w:rsidP="007D4C19">
      <w:pPr>
        <w:rPr>
          <w:rFonts w:cs="David"/>
          <w:sz w:val="24"/>
          <w:szCs w:val="24"/>
          <w:rtl/>
        </w:rPr>
      </w:pPr>
      <w:r w:rsidRPr="00661978">
        <w:rPr>
          <w:rFonts w:cs="David"/>
          <w:sz w:val="24"/>
          <w:szCs w:val="24"/>
          <w:rtl/>
        </w:rPr>
        <w:t>שם בעל בית הקירור __________ שם החברה_________</w:t>
      </w:r>
      <w:r>
        <w:rPr>
          <w:rFonts w:cs="David"/>
          <w:sz w:val="24"/>
          <w:szCs w:val="24"/>
          <w:rtl/>
        </w:rPr>
        <w:t>,בעל ת.ז. _____________ (כמופיע ברישיון היצרן )</w:t>
      </w:r>
    </w:p>
    <w:p w:rsidR="00DF3211" w:rsidRPr="00057DC0" w:rsidRDefault="00DF3211" w:rsidP="007D4C19">
      <w:pPr>
        <w:rPr>
          <w:rFonts w:cs="David"/>
          <w:sz w:val="24"/>
          <w:szCs w:val="24"/>
          <w:rtl/>
        </w:rPr>
      </w:pPr>
    </w:p>
    <w:p w:rsidR="00DF3211" w:rsidRDefault="00DF3211" w:rsidP="007D4C19">
      <w:pPr>
        <w:rPr>
          <w:rFonts w:cs="David"/>
          <w:sz w:val="24"/>
          <w:szCs w:val="24"/>
          <w:rtl/>
        </w:rPr>
      </w:pPr>
      <w:r w:rsidRPr="00057DC0">
        <w:rPr>
          <w:rFonts w:cs="David"/>
          <w:sz w:val="24"/>
          <w:szCs w:val="24"/>
          <w:rtl/>
        </w:rPr>
        <w:t>מס' רישיון היצרן לבית הקירור ___________   תאריך הנפקת הרישיון : ____________</w:t>
      </w:r>
    </w:p>
    <w:p w:rsidR="00DF3211" w:rsidRPr="00057DC0" w:rsidRDefault="00DF3211" w:rsidP="007D4C19">
      <w:pPr>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3261"/>
        <w:gridCol w:w="3510"/>
      </w:tblGrid>
      <w:tr w:rsidR="00DF3211" w:rsidRPr="00057DC0" w:rsidTr="00F27E66">
        <w:tc>
          <w:tcPr>
            <w:tcW w:w="1751" w:type="dxa"/>
          </w:tcPr>
          <w:p w:rsidR="00DF3211" w:rsidRPr="00F27E66" w:rsidRDefault="00DF3211" w:rsidP="00F27E66">
            <w:pPr>
              <w:spacing w:after="200" w:line="276" w:lineRule="auto"/>
              <w:rPr>
                <w:rFonts w:cs="David"/>
                <w:sz w:val="24"/>
                <w:szCs w:val="24"/>
              </w:rPr>
            </w:pPr>
          </w:p>
        </w:tc>
        <w:tc>
          <w:tcPr>
            <w:tcW w:w="3261" w:type="dxa"/>
          </w:tcPr>
          <w:p w:rsidR="00DF3211" w:rsidRPr="00F27E66" w:rsidRDefault="00DF3211" w:rsidP="00F27E66">
            <w:pPr>
              <w:spacing w:after="200" w:line="276" w:lineRule="auto"/>
              <w:rPr>
                <w:rFonts w:cs="David"/>
                <w:sz w:val="24"/>
                <w:szCs w:val="24"/>
              </w:rPr>
            </w:pPr>
            <w:r w:rsidRPr="00F27E66">
              <w:rPr>
                <w:rFonts w:cs="David"/>
                <w:sz w:val="24"/>
                <w:szCs w:val="24"/>
                <w:rtl/>
              </w:rPr>
              <w:t>פרטי בעל בית הקירור</w:t>
            </w:r>
          </w:p>
        </w:tc>
        <w:tc>
          <w:tcPr>
            <w:tcW w:w="3510" w:type="dxa"/>
          </w:tcPr>
          <w:p w:rsidR="00DF3211" w:rsidRPr="00F27E66" w:rsidRDefault="00DF3211" w:rsidP="00F27E66">
            <w:pPr>
              <w:spacing w:after="200" w:line="276" w:lineRule="auto"/>
              <w:rPr>
                <w:rFonts w:cs="David"/>
                <w:sz w:val="24"/>
                <w:szCs w:val="24"/>
              </w:rPr>
            </w:pPr>
            <w:r w:rsidRPr="00F27E66">
              <w:rPr>
                <w:rFonts w:cs="David"/>
                <w:sz w:val="24"/>
                <w:szCs w:val="24"/>
                <w:rtl/>
              </w:rPr>
              <w:t>פרטי מחסן/בית קירור</w:t>
            </w:r>
          </w:p>
        </w:tc>
      </w:tr>
      <w:tr w:rsidR="00DF3211" w:rsidRPr="00057DC0" w:rsidTr="00F27E66">
        <w:tc>
          <w:tcPr>
            <w:tcW w:w="1751" w:type="dxa"/>
          </w:tcPr>
          <w:p w:rsidR="00DF3211" w:rsidRPr="00F27E66" w:rsidRDefault="00DF3211" w:rsidP="00F27E66">
            <w:pPr>
              <w:spacing w:after="200" w:line="276" w:lineRule="auto"/>
              <w:rPr>
                <w:rFonts w:cs="David"/>
                <w:sz w:val="24"/>
                <w:szCs w:val="24"/>
              </w:rPr>
            </w:pPr>
            <w:r w:rsidRPr="00F27E66">
              <w:rPr>
                <w:rFonts w:cs="David"/>
                <w:sz w:val="24"/>
                <w:szCs w:val="24"/>
                <w:rtl/>
              </w:rPr>
              <w:t>כתובת החברה</w:t>
            </w:r>
          </w:p>
        </w:tc>
        <w:tc>
          <w:tcPr>
            <w:tcW w:w="3261" w:type="dxa"/>
          </w:tcPr>
          <w:p w:rsidR="00DF3211" w:rsidRPr="00F27E66" w:rsidRDefault="00DF3211" w:rsidP="00F27E66">
            <w:pPr>
              <w:spacing w:after="200" w:line="276" w:lineRule="auto"/>
              <w:rPr>
                <w:rFonts w:cs="David"/>
                <w:sz w:val="24"/>
                <w:szCs w:val="24"/>
              </w:rPr>
            </w:pPr>
          </w:p>
        </w:tc>
        <w:tc>
          <w:tcPr>
            <w:tcW w:w="3510" w:type="dxa"/>
          </w:tcPr>
          <w:p w:rsidR="00DF3211" w:rsidRPr="00F27E66" w:rsidRDefault="00DF3211" w:rsidP="00F27E66">
            <w:pPr>
              <w:spacing w:after="200" w:line="276" w:lineRule="auto"/>
              <w:rPr>
                <w:rFonts w:cs="David"/>
                <w:sz w:val="24"/>
                <w:szCs w:val="24"/>
              </w:rPr>
            </w:pPr>
          </w:p>
        </w:tc>
      </w:tr>
      <w:tr w:rsidR="00DF3211" w:rsidRPr="00057DC0" w:rsidTr="00F27E66">
        <w:tc>
          <w:tcPr>
            <w:tcW w:w="1751" w:type="dxa"/>
          </w:tcPr>
          <w:p w:rsidR="00DF3211" w:rsidRPr="00F27E66" w:rsidRDefault="00DF3211" w:rsidP="00F27E66">
            <w:pPr>
              <w:spacing w:after="200" w:line="276" w:lineRule="auto"/>
              <w:rPr>
                <w:rFonts w:cs="David"/>
                <w:sz w:val="24"/>
                <w:szCs w:val="24"/>
              </w:rPr>
            </w:pPr>
            <w:r w:rsidRPr="00F27E66">
              <w:rPr>
                <w:rFonts w:cs="David"/>
                <w:sz w:val="24"/>
                <w:szCs w:val="24"/>
                <w:rtl/>
              </w:rPr>
              <w:t>מס' טלפון</w:t>
            </w:r>
          </w:p>
        </w:tc>
        <w:tc>
          <w:tcPr>
            <w:tcW w:w="3261" w:type="dxa"/>
          </w:tcPr>
          <w:p w:rsidR="00DF3211" w:rsidRPr="00F27E66" w:rsidRDefault="00DF3211" w:rsidP="00F27E66">
            <w:pPr>
              <w:spacing w:after="200" w:line="276" w:lineRule="auto"/>
              <w:rPr>
                <w:rFonts w:cs="David"/>
                <w:sz w:val="24"/>
                <w:szCs w:val="24"/>
              </w:rPr>
            </w:pPr>
          </w:p>
        </w:tc>
        <w:tc>
          <w:tcPr>
            <w:tcW w:w="3510" w:type="dxa"/>
          </w:tcPr>
          <w:p w:rsidR="00DF3211" w:rsidRPr="00F27E66" w:rsidRDefault="00DF3211" w:rsidP="00F27E66">
            <w:pPr>
              <w:spacing w:after="200" w:line="276" w:lineRule="auto"/>
              <w:rPr>
                <w:rFonts w:cs="David"/>
                <w:sz w:val="24"/>
                <w:szCs w:val="24"/>
              </w:rPr>
            </w:pPr>
          </w:p>
        </w:tc>
      </w:tr>
      <w:tr w:rsidR="00DF3211" w:rsidRPr="00057DC0" w:rsidTr="00F27E66">
        <w:tc>
          <w:tcPr>
            <w:tcW w:w="1751" w:type="dxa"/>
          </w:tcPr>
          <w:p w:rsidR="00DF3211" w:rsidRPr="00F27E66" w:rsidRDefault="00DF3211" w:rsidP="00F27E66">
            <w:pPr>
              <w:spacing w:after="200" w:line="276" w:lineRule="auto"/>
              <w:rPr>
                <w:rFonts w:cs="David"/>
                <w:sz w:val="24"/>
                <w:szCs w:val="24"/>
              </w:rPr>
            </w:pPr>
            <w:r w:rsidRPr="00F27E66">
              <w:rPr>
                <w:rFonts w:cs="David"/>
                <w:sz w:val="24"/>
                <w:szCs w:val="24"/>
                <w:rtl/>
              </w:rPr>
              <w:t>מס' נייד</w:t>
            </w:r>
          </w:p>
        </w:tc>
        <w:tc>
          <w:tcPr>
            <w:tcW w:w="3261" w:type="dxa"/>
          </w:tcPr>
          <w:p w:rsidR="00DF3211" w:rsidRPr="00F27E66" w:rsidRDefault="00DF3211" w:rsidP="00F27E66">
            <w:pPr>
              <w:spacing w:after="200" w:line="276" w:lineRule="auto"/>
              <w:rPr>
                <w:rFonts w:cs="David"/>
                <w:sz w:val="24"/>
                <w:szCs w:val="24"/>
              </w:rPr>
            </w:pPr>
          </w:p>
        </w:tc>
        <w:tc>
          <w:tcPr>
            <w:tcW w:w="3510" w:type="dxa"/>
          </w:tcPr>
          <w:p w:rsidR="00DF3211" w:rsidRPr="00F27E66" w:rsidRDefault="00DF3211" w:rsidP="00F27E66">
            <w:pPr>
              <w:spacing w:after="200" w:line="276" w:lineRule="auto"/>
              <w:rPr>
                <w:rFonts w:cs="David"/>
                <w:sz w:val="24"/>
                <w:szCs w:val="24"/>
              </w:rPr>
            </w:pPr>
          </w:p>
        </w:tc>
      </w:tr>
      <w:tr w:rsidR="00DF3211" w:rsidRPr="00057DC0" w:rsidTr="00F27E66">
        <w:tc>
          <w:tcPr>
            <w:tcW w:w="1751" w:type="dxa"/>
          </w:tcPr>
          <w:p w:rsidR="00DF3211" w:rsidRPr="00F27E66" w:rsidRDefault="00DF3211" w:rsidP="00F27E66">
            <w:pPr>
              <w:spacing w:after="200" w:line="276" w:lineRule="auto"/>
              <w:rPr>
                <w:rFonts w:cs="David"/>
                <w:sz w:val="24"/>
                <w:szCs w:val="24"/>
              </w:rPr>
            </w:pPr>
            <w:r w:rsidRPr="00F27E66">
              <w:rPr>
                <w:rFonts w:cs="David"/>
                <w:sz w:val="24"/>
                <w:szCs w:val="24"/>
                <w:rtl/>
              </w:rPr>
              <w:t>מס' פקס</w:t>
            </w:r>
          </w:p>
        </w:tc>
        <w:tc>
          <w:tcPr>
            <w:tcW w:w="3261" w:type="dxa"/>
          </w:tcPr>
          <w:p w:rsidR="00DF3211" w:rsidRPr="00F27E66" w:rsidRDefault="00DF3211" w:rsidP="00F27E66">
            <w:pPr>
              <w:spacing w:after="200" w:line="276" w:lineRule="auto"/>
              <w:rPr>
                <w:rFonts w:cs="David"/>
                <w:sz w:val="24"/>
                <w:szCs w:val="24"/>
              </w:rPr>
            </w:pPr>
          </w:p>
        </w:tc>
        <w:tc>
          <w:tcPr>
            <w:tcW w:w="3510" w:type="dxa"/>
          </w:tcPr>
          <w:p w:rsidR="00DF3211" w:rsidRPr="00F27E66" w:rsidRDefault="00DF3211" w:rsidP="00F27E66">
            <w:pPr>
              <w:spacing w:after="200" w:line="276" w:lineRule="auto"/>
              <w:rPr>
                <w:rFonts w:cs="David"/>
                <w:sz w:val="24"/>
                <w:szCs w:val="24"/>
              </w:rPr>
            </w:pPr>
          </w:p>
        </w:tc>
      </w:tr>
      <w:tr w:rsidR="00DF3211" w:rsidRPr="00057DC0" w:rsidTr="00F27E66">
        <w:tc>
          <w:tcPr>
            <w:tcW w:w="1751" w:type="dxa"/>
          </w:tcPr>
          <w:p w:rsidR="00DF3211" w:rsidRPr="00F27E66" w:rsidRDefault="00DF3211" w:rsidP="00F27E66">
            <w:pPr>
              <w:spacing w:after="200" w:line="276" w:lineRule="auto"/>
              <w:rPr>
                <w:rFonts w:cs="David"/>
                <w:sz w:val="24"/>
                <w:szCs w:val="24"/>
              </w:rPr>
            </w:pPr>
            <w:r w:rsidRPr="00F27E66">
              <w:rPr>
                <w:rFonts w:cs="David"/>
                <w:sz w:val="24"/>
                <w:szCs w:val="24"/>
                <w:rtl/>
              </w:rPr>
              <w:t>כתובת דוא"ל</w:t>
            </w:r>
          </w:p>
        </w:tc>
        <w:tc>
          <w:tcPr>
            <w:tcW w:w="3261" w:type="dxa"/>
          </w:tcPr>
          <w:p w:rsidR="00DF3211" w:rsidRPr="00F27E66" w:rsidRDefault="00DF3211" w:rsidP="00F27E66">
            <w:pPr>
              <w:spacing w:after="200" w:line="276" w:lineRule="auto"/>
              <w:rPr>
                <w:rFonts w:cs="David"/>
                <w:sz w:val="24"/>
                <w:szCs w:val="24"/>
              </w:rPr>
            </w:pPr>
          </w:p>
        </w:tc>
        <w:tc>
          <w:tcPr>
            <w:tcW w:w="3510" w:type="dxa"/>
          </w:tcPr>
          <w:p w:rsidR="00DF3211" w:rsidRPr="00F27E66" w:rsidRDefault="00DF3211" w:rsidP="00F27E66">
            <w:pPr>
              <w:spacing w:after="200" w:line="276" w:lineRule="auto"/>
              <w:rPr>
                <w:rFonts w:cs="David"/>
                <w:sz w:val="24"/>
                <w:szCs w:val="24"/>
              </w:rPr>
            </w:pPr>
          </w:p>
        </w:tc>
      </w:tr>
    </w:tbl>
    <w:p w:rsidR="00DF3211" w:rsidRPr="00057DC0" w:rsidRDefault="00DF3211" w:rsidP="007D4C19">
      <w:pPr>
        <w:rPr>
          <w:rFonts w:cs="David"/>
          <w:sz w:val="24"/>
          <w:szCs w:val="24"/>
          <w:rtl/>
        </w:rPr>
      </w:pPr>
    </w:p>
    <w:p w:rsidR="00DF3211" w:rsidRDefault="00DF3211" w:rsidP="007D4C19">
      <w:pPr>
        <w:rPr>
          <w:rFonts w:cs="David"/>
          <w:sz w:val="24"/>
          <w:szCs w:val="24"/>
          <w:rtl/>
        </w:rPr>
      </w:pPr>
      <w:r w:rsidRPr="00057DC0">
        <w:rPr>
          <w:rFonts w:cs="David"/>
          <w:sz w:val="24"/>
          <w:szCs w:val="24"/>
          <w:rtl/>
        </w:rPr>
        <w:t>סיווג פרטי המזון המאוחסן  :  יש לסמן</w:t>
      </w:r>
      <w:r w:rsidRPr="008B2E17">
        <w:rPr>
          <w:rFonts w:cs="David"/>
          <w:b/>
          <w:bCs/>
          <w:sz w:val="24"/>
          <w:szCs w:val="24"/>
        </w:rPr>
        <w:t>X</w:t>
      </w:r>
      <w:r w:rsidRPr="00057DC0">
        <w:rPr>
          <w:rFonts w:cs="David"/>
          <w:sz w:val="24"/>
          <w:szCs w:val="24"/>
          <w:rtl/>
        </w:rPr>
        <w:t xml:space="preserve"> לצד הקטגוריות הרלוונטיות.</w:t>
      </w:r>
    </w:p>
    <w:p w:rsidR="00DF3211" w:rsidRPr="00057DC0" w:rsidRDefault="00DF3211" w:rsidP="007D4C19">
      <w:pPr>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DF3211" w:rsidRPr="00057DC0" w:rsidTr="00F27E66">
        <w:tc>
          <w:tcPr>
            <w:tcW w:w="2840" w:type="dxa"/>
          </w:tcPr>
          <w:p w:rsidR="00DF3211" w:rsidRPr="00F27E66" w:rsidRDefault="00DF3211" w:rsidP="00F27E66">
            <w:pPr>
              <w:spacing w:after="200" w:line="276" w:lineRule="auto"/>
              <w:jc w:val="both"/>
              <w:rPr>
                <w:rFonts w:cs="David"/>
                <w:sz w:val="24"/>
                <w:szCs w:val="24"/>
              </w:rPr>
            </w:pPr>
            <w:r w:rsidRPr="00F27E66">
              <w:rPr>
                <w:rFonts w:cs="David"/>
                <w:sz w:val="24"/>
                <w:szCs w:val="24"/>
                <w:rtl/>
              </w:rPr>
              <w:t>טמפרטורת אחסון</w:t>
            </w:r>
          </w:p>
        </w:tc>
        <w:tc>
          <w:tcPr>
            <w:tcW w:w="2841" w:type="dxa"/>
          </w:tcPr>
          <w:p w:rsidR="00DF3211" w:rsidRPr="00F27E66" w:rsidRDefault="00DF3211" w:rsidP="00F27E66">
            <w:pPr>
              <w:spacing w:after="200" w:line="276" w:lineRule="auto"/>
              <w:jc w:val="both"/>
              <w:rPr>
                <w:rFonts w:cs="David"/>
                <w:sz w:val="24"/>
                <w:szCs w:val="24"/>
              </w:rPr>
            </w:pPr>
            <w:r w:rsidRPr="00F27E66">
              <w:rPr>
                <w:rFonts w:cs="David"/>
                <w:sz w:val="24"/>
                <w:szCs w:val="24"/>
                <w:rtl/>
              </w:rPr>
              <w:t>אחסון עבור</w:t>
            </w:r>
          </w:p>
        </w:tc>
        <w:tc>
          <w:tcPr>
            <w:tcW w:w="2841" w:type="dxa"/>
          </w:tcPr>
          <w:p w:rsidR="00DF3211" w:rsidRPr="00F27E66" w:rsidRDefault="00DF3211" w:rsidP="00F27E66">
            <w:pPr>
              <w:jc w:val="both"/>
              <w:rPr>
                <w:rFonts w:cs="David"/>
                <w:sz w:val="22"/>
                <w:szCs w:val="22"/>
              </w:rPr>
            </w:pPr>
            <w:r w:rsidRPr="00F27E66">
              <w:rPr>
                <w:rFonts w:cs="David"/>
                <w:sz w:val="22"/>
                <w:szCs w:val="22"/>
                <w:rtl/>
              </w:rPr>
              <w:t xml:space="preserve">מחסן ערובה </w:t>
            </w:r>
          </w:p>
        </w:tc>
      </w:tr>
      <w:bookmarkStart w:id="40" w:name="סימון27"/>
      <w:tr w:rsidR="00DF3211" w:rsidRPr="00057DC0" w:rsidTr="00F27E66">
        <w:tc>
          <w:tcPr>
            <w:tcW w:w="2840"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27"/>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0"/>
            <w:r w:rsidRPr="00F27E66">
              <w:rPr>
                <w:rFonts w:cs="David"/>
                <w:sz w:val="24"/>
                <w:szCs w:val="24"/>
                <w:rtl/>
              </w:rPr>
              <w:t xml:space="preserve">קפוא </w:t>
            </w:r>
          </w:p>
        </w:tc>
        <w:bookmarkStart w:id="41" w:name="סימון28"/>
        <w:tc>
          <w:tcPr>
            <w:tcW w:w="2841"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28"/>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1"/>
            <w:r w:rsidRPr="00F27E66">
              <w:rPr>
                <w:rFonts w:cs="David"/>
                <w:sz w:val="24"/>
                <w:szCs w:val="24"/>
                <w:rtl/>
              </w:rPr>
              <w:t xml:space="preserve">צד ג </w:t>
            </w:r>
          </w:p>
        </w:tc>
        <w:bookmarkStart w:id="42" w:name="סימון30"/>
        <w:tc>
          <w:tcPr>
            <w:tcW w:w="2841"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30"/>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2"/>
            <w:r w:rsidRPr="00F27E66">
              <w:rPr>
                <w:rFonts w:cs="David"/>
                <w:sz w:val="24"/>
                <w:szCs w:val="24"/>
                <w:rtl/>
              </w:rPr>
              <w:t xml:space="preserve"> לא</w:t>
            </w:r>
          </w:p>
        </w:tc>
      </w:tr>
      <w:bookmarkStart w:id="43" w:name="סימון26"/>
      <w:tr w:rsidR="00DF3211" w:rsidRPr="00057DC0" w:rsidTr="00F27E66">
        <w:tc>
          <w:tcPr>
            <w:tcW w:w="2840"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26"/>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3"/>
            <w:r w:rsidRPr="00F27E66">
              <w:rPr>
                <w:rFonts w:cs="David"/>
                <w:sz w:val="24"/>
                <w:szCs w:val="24"/>
                <w:rtl/>
              </w:rPr>
              <w:t xml:space="preserve">מצונן </w:t>
            </w:r>
          </w:p>
        </w:tc>
        <w:bookmarkStart w:id="44" w:name="סימון29"/>
        <w:tc>
          <w:tcPr>
            <w:tcW w:w="2841"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29"/>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4"/>
            <w:r w:rsidRPr="00F27E66">
              <w:rPr>
                <w:rFonts w:cs="David"/>
                <w:sz w:val="24"/>
                <w:szCs w:val="24"/>
                <w:rtl/>
              </w:rPr>
              <w:t>נקודת קצה</w:t>
            </w:r>
            <w:r w:rsidRPr="00F27E66">
              <w:rPr>
                <w:rFonts w:cs="David"/>
                <w:sz w:val="24"/>
                <w:szCs w:val="24"/>
              </w:rPr>
              <w:footnoteReference w:customMarkFollows="1" w:id="6"/>
              <w:sym w:font="Symbol" w:char="F02A"/>
            </w:r>
          </w:p>
        </w:tc>
        <w:bookmarkStart w:id="45" w:name="סימון31"/>
        <w:tc>
          <w:tcPr>
            <w:tcW w:w="2841" w:type="dxa"/>
            <w:vMerge w:val="restart"/>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31"/>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5"/>
            <w:r w:rsidRPr="00F27E66">
              <w:rPr>
                <w:rFonts w:cs="David"/>
                <w:sz w:val="24"/>
                <w:szCs w:val="24"/>
                <w:rtl/>
              </w:rPr>
              <w:t xml:space="preserve"> כן * </w:t>
            </w:r>
            <w:r w:rsidRPr="00F27E66">
              <w:rPr>
                <w:rFonts w:cs="David"/>
                <w:rtl/>
              </w:rPr>
              <w:t xml:space="preserve">יש להציג אסמכתאות </w:t>
            </w:r>
          </w:p>
          <w:p w:rsidR="00DF3211" w:rsidRPr="00F27E66" w:rsidRDefault="00DF3211" w:rsidP="00F27E66">
            <w:pPr>
              <w:spacing w:after="200" w:line="276" w:lineRule="auto"/>
              <w:jc w:val="both"/>
              <w:rPr>
                <w:rFonts w:cs="David"/>
                <w:sz w:val="24"/>
                <w:szCs w:val="24"/>
              </w:rPr>
            </w:pPr>
          </w:p>
        </w:tc>
      </w:tr>
      <w:tr w:rsidR="00DF3211" w:rsidRPr="00057DC0" w:rsidTr="00F27E66">
        <w:tc>
          <w:tcPr>
            <w:tcW w:w="2840" w:type="dxa"/>
          </w:tcPr>
          <w:p w:rsidR="00DF3211" w:rsidRPr="00F27E66" w:rsidRDefault="00DF3211" w:rsidP="00F27E66">
            <w:pPr>
              <w:spacing w:after="200" w:line="276" w:lineRule="auto"/>
              <w:jc w:val="both"/>
              <w:rPr>
                <w:rFonts w:cs="David"/>
                <w:sz w:val="24"/>
                <w:szCs w:val="24"/>
              </w:rPr>
            </w:pPr>
          </w:p>
        </w:tc>
        <w:bookmarkStart w:id="46" w:name="סימון32"/>
        <w:tc>
          <w:tcPr>
            <w:tcW w:w="2841"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32"/>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6"/>
            <w:r w:rsidRPr="00F27E66">
              <w:rPr>
                <w:rFonts w:cs="David"/>
                <w:sz w:val="24"/>
                <w:szCs w:val="24"/>
                <w:rtl/>
              </w:rPr>
              <w:t xml:space="preserve"> מחסן היבואן</w:t>
            </w:r>
          </w:p>
        </w:tc>
        <w:tc>
          <w:tcPr>
            <w:tcW w:w="2841" w:type="dxa"/>
            <w:vMerge/>
          </w:tcPr>
          <w:p w:rsidR="00DF3211" w:rsidRPr="00F27E66" w:rsidRDefault="00DF3211" w:rsidP="00F27E66">
            <w:pPr>
              <w:spacing w:after="200" w:line="276" w:lineRule="auto"/>
              <w:jc w:val="both"/>
              <w:rPr>
                <w:rFonts w:cs="David"/>
                <w:sz w:val="24"/>
                <w:szCs w:val="24"/>
              </w:rPr>
            </w:pPr>
          </w:p>
        </w:tc>
      </w:tr>
      <w:bookmarkStart w:id="47" w:name="סימון25"/>
      <w:tr w:rsidR="00DF3211" w:rsidRPr="00057DC0" w:rsidTr="00F27E66">
        <w:tc>
          <w:tcPr>
            <w:tcW w:w="2840"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סימון25"/>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bookmarkEnd w:id="47"/>
            <w:r w:rsidRPr="00F27E66">
              <w:rPr>
                <w:rFonts w:cs="David"/>
                <w:sz w:val="24"/>
                <w:szCs w:val="24"/>
                <w:rtl/>
              </w:rPr>
              <w:t xml:space="preserve">חי   </w:t>
            </w:r>
          </w:p>
        </w:tc>
        <w:tc>
          <w:tcPr>
            <w:tcW w:w="5682" w:type="dxa"/>
            <w:gridSpan w:val="2"/>
            <w:vMerge w:val="restart"/>
          </w:tcPr>
          <w:p w:rsidR="00DF3211" w:rsidRPr="00F27E66" w:rsidRDefault="00DF3211" w:rsidP="00F27E66">
            <w:pPr>
              <w:jc w:val="both"/>
              <w:rPr>
                <w:rFonts w:cs="David"/>
                <w:sz w:val="24"/>
                <w:szCs w:val="24"/>
                <w:rtl/>
              </w:rPr>
            </w:pPr>
            <w:r w:rsidRPr="00F27E66">
              <w:rPr>
                <w:rFonts w:cs="David"/>
                <w:sz w:val="24"/>
                <w:szCs w:val="24"/>
                <w:rtl/>
              </w:rPr>
              <w:t>הערות: __________________________________</w:t>
            </w:r>
          </w:p>
          <w:p w:rsidR="00DF3211" w:rsidRPr="00F27E66" w:rsidRDefault="00DF3211" w:rsidP="00F27E66">
            <w:pPr>
              <w:spacing w:after="200" w:line="276" w:lineRule="auto"/>
              <w:jc w:val="both"/>
              <w:rPr>
                <w:rFonts w:cs="David"/>
                <w:sz w:val="24"/>
                <w:szCs w:val="24"/>
                <w:rtl/>
              </w:rPr>
            </w:pPr>
            <w:r w:rsidRPr="00F27E66">
              <w:rPr>
                <w:rFonts w:cs="David"/>
                <w:sz w:val="24"/>
                <w:szCs w:val="24"/>
                <w:rtl/>
              </w:rPr>
              <w:t>_______________________________________</w:t>
            </w:r>
          </w:p>
          <w:p w:rsidR="00DF3211" w:rsidRPr="00F27E66" w:rsidRDefault="00DF3211" w:rsidP="00F27E66">
            <w:pPr>
              <w:spacing w:after="200" w:line="276" w:lineRule="auto"/>
              <w:jc w:val="both"/>
              <w:rPr>
                <w:rFonts w:cs="David"/>
                <w:sz w:val="24"/>
                <w:szCs w:val="24"/>
              </w:rPr>
            </w:pPr>
          </w:p>
        </w:tc>
      </w:tr>
      <w:tr w:rsidR="00DF3211" w:rsidRPr="00057DC0" w:rsidTr="00F27E66">
        <w:tc>
          <w:tcPr>
            <w:tcW w:w="2840" w:type="dxa"/>
          </w:tcPr>
          <w:p w:rsidR="00DF3211" w:rsidRPr="00F27E66" w:rsidRDefault="00DF3211" w:rsidP="00F27E66">
            <w:pPr>
              <w:spacing w:after="200" w:line="276" w:lineRule="auto"/>
              <w:jc w:val="both"/>
              <w:rPr>
                <w:rFonts w:cs="David"/>
                <w:sz w:val="24"/>
                <w:szCs w:val="24"/>
              </w:rPr>
            </w:pPr>
            <w:r w:rsidRPr="00F27E66">
              <w:rPr>
                <w:rFonts w:cs="David"/>
                <w:sz w:val="24"/>
                <w:szCs w:val="24"/>
              </w:rPr>
              <w:fldChar w:fldCharType="begin">
                <w:ffData>
                  <w:name w:val=""/>
                  <w:enabled/>
                  <w:calcOnExit w:val="0"/>
                  <w:checkBox>
                    <w:sizeAuto/>
                    <w:default w:val="0"/>
                  </w:checkBox>
                </w:ffData>
              </w:fldChar>
            </w:r>
            <w:r w:rsidRPr="00F27E66">
              <w:rPr>
                <w:rFonts w:cs="David"/>
                <w:sz w:val="24"/>
                <w:szCs w:val="24"/>
              </w:rPr>
              <w:instrText>FORMCHECKBOX</w:instrText>
            </w:r>
            <w:r w:rsidRPr="00F27E66">
              <w:rPr>
                <w:rFonts w:cs="David"/>
                <w:sz w:val="24"/>
                <w:szCs w:val="24"/>
              </w:rPr>
            </w:r>
            <w:r w:rsidRPr="00F27E66">
              <w:rPr>
                <w:rFonts w:cs="David"/>
                <w:sz w:val="24"/>
                <w:szCs w:val="24"/>
              </w:rPr>
              <w:fldChar w:fldCharType="end"/>
            </w:r>
            <w:r w:rsidRPr="00F27E66">
              <w:rPr>
                <w:rFonts w:cs="David"/>
                <w:sz w:val="24"/>
                <w:szCs w:val="24"/>
                <w:rtl/>
              </w:rPr>
              <w:t xml:space="preserve"> אחר __________</w:t>
            </w:r>
          </w:p>
        </w:tc>
        <w:tc>
          <w:tcPr>
            <w:tcW w:w="0" w:type="auto"/>
            <w:gridSpan w:val="2"/>
            <w:vMerge/>
            <w:vAlign w:val="center"/>
          </w:tcPr>
          <w:p w:rsidR="00DF3211" w:rsidRPr="00F27E66" w:rsidRDefault="00DF3211" w:rsidP="00F27E66">
            <w:pPr>
              <w:bidi w:val="0"/>
              <w:rPr>
                <w:rFonts w:cs="David"/>
                <w:sz w:val="24"/>
                <w:szCs w:val="24"/>
              </w:rPr>
            </w:pPr>
          </w:p>
        </w:tc>
      </w:tr>
    </w:tbl>
    <w:p w:rsidR="00DF3211" w:rsidRPr="00057DC0" w:rsidRDefault="00DF3211" w:rsidP="007D4C19">
      <w:pPr>
        <w:ind w:left="-58"/>
        <w:rPr>
          <w:rFonts w:cs="David"/>
          <w:sz w:val="24"/>
          <w:szCs w:val="24"/>
          <w:rtl/>
        </w:rPr>
      </w:pPr>
    </w:p>
    <w:p w:rsidR="00DF3211" w:rsidRPr="00057DC0" w:rsidRDefault="00DF3211" w:rsidP="007D4C19">
      <w:pPr>
        <w:ind w:left="-58"/>
        <w:rPr>
          <w:rFonts w:cs="David"/>
          <w:sz w:val="24"/>
          <w:szCs w:val="24"/>
          <w:rtl/>
        </w:rPr>
      </w:pPr>
      <w:r w:rsidRPr="00057DC0">
        <w:rPr>
          <w:rFonts w:cs="David"/>
          <w:sz w:val="24"/>
          <w:szCs w:val="24"/>
          <w:rtl/>
        </w:rPr>
        <w:lastRenderedPageBreak/>
        <w:t>בתי קירור המיועדים לאחסון מזון מצונן וישמשו לאחסון כנקודת קצה , יפרטו את קיבולת האחסון של בית הקירור (במ"ר ובנפח), בצירוף אסמכתאות מתאימות מגורמי הרישוי.(ציון פרט זה ברישיון היצרן המונפק ע"י לשכת הבריאות המחוזית).</w:t>
      </w:r>
    </w:p>
    <w:p w:rsidR="00DF3211" w:rsidRDefault="00DF3211" w:rsidP="007D4C19">
      <w:pPr>
        <w:rPr>
          <w:rFonts w:cs="David"/>
          <w:sz w:val="24"/>
          <w:szCs w:val="24"/>
          <w:rtl/>
        </w:rPr>
      </w:pPr>
      <w:r w:rsidRPr="00057DC0">
        <w:rPr>
          <w:rFonts w:cs="David"/>
          <w:sz w:val="24"/>
          <w:szCs w:val="24"/>
          <w:rtl/>
        </w:rPr>
        <w:t>מצ"ב:</w:t>
      </w:r>
    </w:p>
    <w:p w:rsidR="00DF3211" w:rsidRPr="00057DC0" w:rsidRDefault="00DF3211" w:rsidP="007D4C19">
      <w:pPr>
        <w:rPr>
          <w:rFonts w:cs="David"/>
          <w:sz w:val="24"/>
          <w:szCs w:val="24"/>
          <w:rtl/>
        </w:rPr>
      </w:pPr>
    </w:p>
    <w:bookmarkStart w:id="48" w:name="סימון23"/>
    <w:p w:rsidR="00DF3211" w:rsidRPr="00057DC0" w:rsidRDefault="00DF3211" w:rsidP="007D4C19">
      <w:pPr>
        <w:rPr>
          <w:rFonts w:cs="David"/>
          <w:sz w:val="24"/>
          <w:szCs w:val="24"/>
          <w:rtl/>
        </w:rPr>
      </w:pPr>
      <w:r w:rsidRPr="00057DC0">
        <w:rPr>
          <w:rFonts w:cs="David"/>
          <w:sz w:val="24"/>
          <w:szCs w:val="24"/>
        </w:rPr>
        <w:fldChar w:fldCharType="begin">
          <w:ffData>
            <w:name w:val="סימון23"/>
            <w:enabled/>
            <w:calcOnExit w:val="0"/>
            <w:checkBox>
              <w:sizeAuto/>
              <w:default w:val="0"/>
            </w:checkBox>
          </w:ffData>
        </w:fldChar>
      </w:r>
      <w:r w:rsidRPr="00057DC0">
        <w:rPr>
          <w:rFonts w:cs="David"/>
          <w:sz w:val="24"/>
          <w:szCs w:val="24"/>
        </w:rPr>
        <w:instrText>FORMCHECKBOX</w:instrText>
      </w:r>
      <w:r w:rsidRPr="00057DC0">
        <w:rPr>
          <w:rFonts w:cs="David"/>
          <w:sz w:val="24"/>
          <w:szCs w:val="24"/>
        </w:rPr>
      </w:r>
      <w:r w:rsidRPr="00057DC0">
        <w:rPr>
          <w:rFonts w:cs="David"/>
          <w:sz w:val="24"/>
          <w:szCs w:val="24"/>
        </w:rPr>
        <w:fldChar w:fldCharType="end"/>
      </w:r>
      <w:bookmarkEnd w:id="48"/>
      <w:r w:rsidRPr="00057DC0">
        <w:rPr>
          <w:rFonts w:cs="David"/>
          <w:sz w:val="24"/>
          <w:szCs w:val="24"/>
          <w:rtl/>
        </w:rPr>
        <w:t xml:space="preserve"> צילום ת.ז. ו"תעודת עוסק מורשה".(תאגיד יצרף "אישור רשם החברות")</w:t>
      </w:r>
    </w:p>
    <w:bookmarkStart w:id="49" w:name="סימון24"/>
    <w:p w:rsidR="00DF3211" w:rsidRPr="00057DC0" w:rsidRDefault="00DF3211" w:rsidP="008563E7">
      <w:pPr>
        <w:rPr>
          <w:rFonts w:cs="David"/>
          <w:sz w:val="24"/>
          <w:szCs w:val="24"/>
          <w:rtl/>
        </w:rPr>
      </w:pPr>
      <w:r w:rsidRPr="00057DC0">
        <w:rPr>
          <w:rFonts w:cs="David"/>
          <w:sz w:val="24"/>
          <w:szCs w:val="24"/>
        </w:rPr>
        <w:fldChar w:fldCharType="begin">
          <w:ffData>
            <w:name w:val="סימון24"/>
            <w:enabled/>
            <w:calcOnExit w:val="0"/>
            <w:checkBox>
              <w:sizeAuto/>
              <w:default w:val="0"/>
            </w:checkBox>
          </w:ffData>
        </w:fldChar>
      </w:r>
      <w:r w:rsidRPr="00057DC0">
        <w:rPr>
          <w:rFonts w:cs="David"/>
          <w:sz w:val="24"/>
          <w:szCs w:val="24"/>
        </w:rPr>
        <w:instrText>FORMCHECKBOX</w:instrText>
      </w:r>
      <w:r w:rsidRPr="00057DC0">
        <w:rPr>
          <w:rFonts w:cs="David"/>
          <w:sz w:val="24"/>
          <w:szCs w:val="24"/>
        </w:rPr>
      </w:r>
      <w:r w:rsidRPr="00057DC0">
        <w:rPr>
          <w:rFonts w:cs="David"/>
          <w:sz w:val="24"/>
          <w:szCs w:val="24"/>
        </w:rPr>
        <w:fldChar w:fldCharType="end"/>
      </w:r>
      <w:bookmarkEnd w:id="49"/>
      <w:r w:rsidRPr="00057DC0">
        <w:rPr>
          <w:rFonts w:cs="David"/>
          <w:sz w:val="24"/>
          <w:szCs w:val="24"/>
          <w:rtl/>
        </w:rPr>
        <w:t xml:space="preserve"> צילום רישיון עסק ורישיון יצרן בתוקף.</w:t>
      </w:r>
    </w:p>
    <w:p w:rsidR="00DF3211" w:rsidRDefault="00DF3211" w:rsidP="00801F76">
      <w:pPr>
        <w:rPr>
          <w:rFonts w:cs="David"/>
          <w:sz w:val="24"/>
          <w:szCs w:val="24"/>
          <w:rtl/>
        </w:rPr>
      </w:pPr>
      <w:r w:rsidRPr="00057DC0">
        <w:rPr>
          <w:rFonts w:cs="David"/>
          <w:sz w:val="24"/>
          <w:szCs w:val="24"/>
        </w:rPr>
        <w:fldChar w:fldCharType="begin">
          <w:ffData>
            <w:name w:val="סימון24"/>
            <w:enabled/>
            <w:calcOnExit w:val="0"/>
            <w:checkBox>
              <w:sizeAuto/>
              <w:default w:val="0"/>
            </w:checkBox>
          </w:ffData>
        </w:fldChar>
      </w:r>
      <w:r w:rsidRPr="00057DC0">
        <w:rPr>
          <w:rFonts w:cs="David"/>
          <w:sz w:val="24"/>
          <w:szCs w:val="24"/>
        </w:rPr>
        <w:instrText>FORMCHECKBOX</w:instrText>
      </w:r>
      <w:r w:rsidRPr="00057DC0">
        <w:rPr>
          <w:rFonts w:cs="David"/>
          <w:sz w:val="24"/>
          <w:szCs w:val="24"/>
        </w:rPr>
      </w:r>
      <w:r w:rsidRPr="00057DC0">
        <w:rPr>
          <w:rFonts w:cs="David"/>
          <w:sz w:val="24"/>
          <w:szCs w:val="24"/>
        </w:rPr>
        <w:fldChar w:fldCharType="end"/>
      </w:r>
      <w:r>
        <w:rPr>
          <w:rFonts w:cs="David"/>
          <w:sz w:val="24"/>
          <w:szCs w:val="24"/>
          <w:rtl/>
        </w:rPr>
        <w:t xml:space="preserve">אישור  לשכת הבריאות המחוזית כי רישיון היצרן בתוקף ובמסגרתו קיימים המתקנים הנדרשים </w:t>
      </w:r>
    </w:p>
    <w:p w:rsidR="00DF3211" w:rsidRPr="00801F76" w:rsidRDefault="00DF3211" w:rsidP="004C0ED9">
      <w:pPr>
        <w:rPr>
          <w:rFonts w:cs="David"/>
          <w:sz w:val="24"/>
          <w:szCs w:val="24"/>
          <w:rtl/>
        </w:rPr>
      </w:pPr>
      <w:r>
        <w:rPr>
          <w:rFonts w:cs="David"/>
          <w:sz w:val="24"/>
          <w:szCs w:val="24"/>
          <w:rtl/>
        </w:rPr>
        <w:t xml:space="preserve">      המפורטים לע</w:t>
      </w:r>
      <w:r w:rsidRPr="004C0ED9">
        <w:rPr>
          <w:rFonts w:cs="David"/>
          <w:sz w:val="24"/>
          <w:szCs w:val="24"/>
          <w:rtl/>
        </w:rPr>
        <w:t>יל.</w:t>
      </w:r>
    </w:p>
    <w:p w:rsidR="00DF3211" w:rsidRPr="00057DC0" w:rsidRDefault="00DF3211" w:rsidP="007D4C19">
      <w:pPr>
        <w:rPr>
          <w:rFonts w:cs="David"/>
          <w:sz w:val="24"/>
          <w:szCs w:val="24"/>
          <w:rtl/>
        </w:rPr>
      </w:pPr>
    </w:p>
    <w:p w:rsidR="00DF3211" w:rsidRPr="008B2E17" w:rsidRDefault="00DF3211" w:rsidP="008B2E17">
      <w:pPr>
        <w:rPr>
          <w:rFonts w:cs="David"/>
          <w:sz w:val="24"/>
          <w:szCs w:val="24"/>
          <w:rtl/>
        </w:rPr>
      </w:pPr>
      <w:r w:rsidRPr="00021ED1">
        <w:rPr>
          <w:rFonts w:cs="David"/>
          <w:b/>
          <w:bCs/>
          <w:sz w:val="24"/>
          <w:szCs w:val="24"/>
          <w:u w:val="single"/>
          <w:rtl/>
        </w:rPr>
        <w:t>הצהרת  בעל  בית  הקירור :</w:t>
      </w:r>
    </w:p>
    <w:p w:rsidR="00DF3211" w:rsidRDefault="00DF3211" w:rsidP="007D4C19">
      <w:pPr>
        <w:rPr>
          <w:rFonts w:cs="David"/>
          <w:b/>
          <w:bCs/>
          <w:sz w:val="24"/>
          <w:szCs w:val="24"/>
          <w:u w:val="single"/>
          <w:rtl/>
        </w:rPr>
      </w:pPr>
    </w:p>
    <w:p w:rsidR="00DF3211" w:rsidRPr="00057DC0" w:rsidRDefault="00DF3211" w:rsidP="007D4C19">
      <w:pPr>
        <w:rPr>
          <w:rFonts w:cs="David"/>
          <w:sz w:val="24"/>
          <w:szCs w:val="24"/>
          <w:rtl/>
        </w:rPr>
      </w:pPr>
      <w:r w:rsidRPr="00057DC0">
        <w:rPr>
          <w:rFonts w:cs="David"/>
          <w:sz w:val="24"/>
          <w:szCs w:val="24"/>
          <w:rtl/>
        </w:rPr>
        <w:t>אני הח"מ מצהיר כי קראתי והבנתי את נוהל "בתי קירור המאושרים לאחסון מזון מן החי במעבר" ומתחייב בזאת כי :</w:t>
      </w:r>
    </w:p>
    <w:p w:rsidR="00DF3211" w:rsidRPr="00057DC0" w:rsidRDefault="00DF3211" w:rsidP="00F27DA2">
      <w:pPr>
        <w:pStyle w:val="afa"/>
        <w:numPr>
          <w:ilvl w:val="0"/>
          <w:numId w:val="3"/>
        </w:numPr>
        <w:spacing w:after="200" w:line="276" w:lineRule="auto"/>
        <w:contextualSpacing/>
        <w:rPr>
          <w:rFonts w:cs="David"/>
          <w:sz w:val="24"/>
          <w:szCs w:val="24"/>
          <w:rtl/>
        </w:rPr>
      </w:pPr>
      <w:r w:rsidRPr="00057DC0">
        <w:rPr>
          <w:rFonts w:cs="David"/>
          <w:sz w:val="24"/>
          <w:szCs w:val="24"/>
          <w:rtl/>
        </w:rPr>
        <w:t>אני מכיר על בוריה את כל החקיקה המחייבת בתי קירור המשמשים לאחסון מזון מן החי, מבין  ומיישם אותה במלואה בבית הקירור הנ"ל ,שבבעלותי.</w:t>
      </w:r>
    </w:p>
    <w:p w:rsidR="00DF3211" w:rsidRPr="00057DC0" w:rsidRDefault="00DF3211" w:rsidP="00F27DA2">
      <w:pPr>
        <w:pStyle w:val="afa"/>
        <w:numPr>
          <w:ilvl w:val="0"/>
          <w:numId w:val="3"/>
        </w:numPr>
        <w:spacing w:after="200" w:line="276" w:lineRule="auto"/>
        <w:contextualSpacing/>
        <w:rPr>
          <w:rFonts w:cs="David"/>
          <w:sz w:val="24"/>
          <w:szCs w:val="24"/>
          <w:rtl/>
        </w:rPr>
      </w:pPr>
      <w:r w:rsidRPr="00057DC0">
        <w:rPr>
          <w:rFonts w:cs="David"/>
          <w:sz w:val="24"/>
          <w:szCs w:val="24"/>
          <w:rtl/>
        </w:rPr>
        <w:t>ידוע לי כי עלי לעמוד במלואם בכל התנאים המחייבים, כמפורט בכל חקיקה רלוונטית הנוגעת לבתי קירור המשמשים לאחסון מזון מן החי במעבר, לרבות הנוהל המוזכר לעיל.</w:t>
      </w:r>
    </w:p>
    <w:p w:rsidR="00DF3211" w:rsidRPr="00057DC0" w:rsidRDefault="00DF3211" w:rsidP="00F27DA2">
      <w:pPr>
        <w:pStyle w:val="afa"/>
        <w:numPr>
          <w:ilvl w:val="0"/>
          <w:numId w:val="3"/>
        </w:numPr>
        <w:spacing w:after="200" w:line="276" w:lineRule="auto"/>
        <w:contextualSpacing/>
        <w:rPr>
          <w:rFonts w:cs="David"/>
          <w:sz w:val="24"/>
          <w:szCs w:val="24"/>
          <w:rtl/>
        </w:rPr>
      </w:pPr>
      <w:r w:rsidRPr="00057DC0">
        <w:rPr>
          <w:rFonts w:cs="David"/>
          <w:sz w:val="24"/>
          <w:szCs w:val="24"/>
          <w:rtl/>
        </w:rPr>
        <w:t>ידוע לי כי כל חריגה מתנאים מחייבים אלה ו/או הפרת כל חקיקה רלוונטית מחייבת, תגרור נקיטת אמצעים משפטיים ואחרים כנגדי ואף לשלילת/השהיית האישור לשמש כמחסן/בית קירור למוצרי מזון מן החי, על פי החלטת המנהל.</w:t>
      </w:r>
    </w:p>
    <w:p w:rsidR="00DF3211" w:rsidRPr="00057DC0" w:rsidRDefault="00DF3211" w:rsidP="00F27DA2">
      <w:pPr>
        <w:pStyle w:val="afa"/>
        <w:numPr>
          <w:ilvl w:val="0"/>
          <w:numId w:val="3"/>
        </w:numPr>
        <w:spacing w:after="200" w:line="276" w:lineRule="auto"/>
        <w:contextualSpacing/>
        <w:rPr>
          <w:rFonts w:cs="David"/>
          <w:sz w:val="24"/>
          <w:szCs w:val="24"/>
          <w:rtl/>
        </w:rPr>
      </w:pPr>
      <w:r w:rsidRPr="00057DC0">
        <w:rPr>
          <w:rFonts w:cs="David"/>
          <w:sz w:val="24"/>
          <w:szCs w:val="24"/>
          <w:rtl/>
        </w:rPr>
        <w:t>ידוע לי כי כל פעילות המתבצעת בשטח בית הקירור הינה באחריותי הבלעדית .</w:t>
      </w:r>
    </w:p>
    <w:p w:rsidR="00DF3211" w:rsidRPr="00057DC0" w:rsidRDefault="00DF3211" w:rsidP="00F27DA2">
      <w:pPr>
        <w:pStyle w:val="afa"/>
        <w:numPr>
          <w:ilvl w:val="0"/>
          <w:numId w:val="3"/>
        </w:numPr>
        <w:spacing w:after="200" w:line="276" w:lineRule="auto"/>
        <w:contextualSpacing/>
        <w:rPr>
          <w:rFonts w:cs="David"/>
          <w:sz w:val="24"/>
          <w:szCs w:val="24"/>
        </w:rPr>
      </w:pPr>
      <w:r w:rsidRPr="00057DC0">
        <w:rPr>
          <w:rFonts w:cs="David"/>
          <w:sz w:val="24"/>
          <w:szCs w:val="24"/>
          <w:rtl/>
        </w:rPr>
        <w:t>אנקוט בכל האמצעים העומדים לרשותי ,בכדי למנוע הוצאת כל מוצר המאוחסן בבית הקירור ,ללא היתר מלא וחתום על ידי רופא המחלקה הווטרינרית במשרד הבריאות.</w:t>
      </w:r>
    </w:p>
    <w:p w:rsidR="00DF3211" w:rsidRPr="00057DC0" w:rsidRDefault="00DF3211" w:rsidP="00F27DA2">
      <w:pPr>
        <w:pStyle w:val="afa"/>
        <w:numPr>
          <w:ilvl w:val="0"/>
          <w:numId w:val="3"/>
        </w:numPr>
        <w:spacing w:after="200" w:line="276" w:lineRule="auto"/>
        <w:contextualSpacing/>
        <w:rPr>
          <w:rFonts w:cs="David"/>
          <w:sz w:val="24"/>
          <w:szCs w:val="24"/>
        </w:rPr>
      </w:pPr>
      <w:r w:rsidRPr="005A2611">
        <w:rPr>
          <w:rFonts w:cs="David"/>
          <w:sz w:val="24"/>
          <w:szCs w:val="24"/>
          <w:u w:val="single"/>
          <w:rtl/>
        </w:rPr>
        <w:t>כיבואן קצה</w:t>
      </w:r>
      <w:r w:rsidRPr="00057DC0">
        <w:rPr>
          <w:rFonts w:cs="David"/>
          <w:sz w:val="24"/>
          <w:szCs w:val="24"/>
          <w:rtl/>
        </w:rPr>
        <w:t xml:space="preserve"> (מיועד ליבואנים העושים ש</w:t>
      </w:r>
      <w:r>
        <w:rPr>
          <w:rFonts w:cs="David"/>
          <w:sz w:val="24"/>
          <w:szCs w:val="24"/>
          <w:rtl/>
        </w:rPr>
        <w:t>ימוש במוצרים אך ורק בתחומי העסק ומוגדרים כ"יבואן קצה")</w:t>
      </w:r>
      <w:r w:rsidRPr="00057DC0">
        <w:rPr>
          <w:rFonts w:cs="David"/>
          <w:sz w:val="24"/>
          <w:szCs w:val="24"/>
          <w:rtl/>
        </w:rPr>
        <w:t xml:space="preserve"> : אני מתחייב כי  לא יימכר / ישווק או יעשה כל שימוש ,בכל אופן שהוא, בתכולת המשלוח מחוץ לתחומי העסק המוצהר לעיל.</w:t>
      </w:r>
    </w:p>
    <w:p w:rsidR="00DF3211" w:rsidRDefault="00DF3211" w:rsidP="00F27DA2">
      <w:pPr>
        <w:pStyle w:val="afa"/>
        <w:numPr>
          <w:ilvl w:val="0"/>
          <w:numId w:val="3"/>
        </w:numPr>
        <w:spacing w:after="200" w:line="276" w:lineRule="auto"/>
        <w:contextualSpacing/>
        <w:rPr>
          <w:rFonts w:cs="David"/>
          <w:sz w:val="24"/>
          <w:szCs w:val="24"/>
        </w:rPr>
      </w:pPr>
      <w:r w:rsidRPr="00057DC0">
        <w:rPr>
          <w:rFonts w:cs="David"/>
          <w:sz w:val="24"/>
          <w:szCs w:val="24"/>
          <w:rtl/>
        </w:rPr>
        <w:t>אני מתחייב כי כל המסמכים הרלוונטיים (כמפורט בסעיף 6 תחת "מערכת נהלים פנימית" בנוהל "בתי קירור מאושרים" , המצ"ב)  הנוגעים למזון המאוחסן בבית הקירור ישמרו ברשומות משרד בית הקירור , לתקופה שלא תפחת משנה ממועד שחרורם מבית הקירור ויהיו זמינים לעיון רופאי המחלקה הווטרינרית ולכל גורם פיקוח אחר , בכל עת שידרשו.</w:t>
      </w:r>
    </w:p>
    <w:p w:rsidR="00DF3211" w:rsidRDefault="00DF3211" w:rsidP="00F27DA2">
      <w:pPr>
        <w:pStyle w:val="afa"/>
        <w:numPr>
          <w:ilvl w:val="0"/>
          <w:numId w:val="3"/>
        </w:numPr>
        <w:spacing w:after="200" w:line="276" w:lineRule="auto"/>
        <w:contextualSpacing/>
        <w:rPr>
          <w:rFonts w:cs="David"/>
          <w:sz w:val="24"/>
          <w:szCs w:val="24"/>
        </w:rPr>
      </w:pPr>
      <w:r>
        <w:rPr>
          <w:rFonts w:cs="David"/>
          <w:sz w:val="24"/>
          <w:szCs w:val="24"/>
          <w:rtl/>
        </w:rPr>
        <w:t>הנני מתחייב כי במידה וחל כל שינוי בעמידה בתנאים המפורטים בנוהל , עלי להעביר הודעה בכתב תוך 24 שעות למנהל.</w:t>
      </w:r>
    </w:p>
    <w:p w:rsidR="00DF3211" w:rsidRDefault="00DF3211" w:rsidP="00EF4D92">
      <w:pPr>
        <w:pStyle w:val="afa"/>
        <w:numPr>
          <w:ilvl w:val="0"/>
          <w:numId w:val="3"/>
        </w:numPr>
        <w:spacing w:after="200" w:line="276" w:lineRule="auto"/>
        <w:contextualSpacing/>
        <w:rPr>
          <w:rFonts w:cs="David"/>
          <w:sz w:val="24"/>
          <w:szCs w:val="24"/>
        </w:rPr>
      </w:pPr>
      <w:r>
        <w:rPr>
          <w:rFonts w:cs="David"/>
          <w:sz w:val="24"/>
          <w:szCs w:val="24"/>
          <w:rtl/>
        </w:rPr>
        <w:t>הנני מתחייב כי  במקרה של ביטול רישיון/פג תוקפו או שינוי בתנאי הרישיון, איידע בכתב את כל הנוגעים בדבר באופן מידי .</w:t>
      </w:r>
    </w:p>
    <w:p w:rsidR="00DF3211" w:rsidRDefault="00DF3211" w:rsidP="00EF4D92">
      <w:pPr>
        <w:pStyle w:val="afa"/>
        <w:spacing w:after="200" w:line="276" w:lineRule="auto"/>
        <w:contextualSpacing/>
        <w:rPr>
          <w:rFonts w:cs="David"/>
          <w:sz w:val="24"/>
          <w:szCs w:val="24"/>
          <w:rtl/>
        </w:rPr>
      </w:pPr>
    </w:p>
    <w:p w:rsidR="00DF3211" w:rsidRDefault="00DF3211" w:rsidP="00EF4D92">
      <w:pPr>
        <w:pStyle w:val="afa"/>
        <w:spacing w:after="200" w:line="276" w:lineRule="auto"/>
        <w:contextualSpacing/>
        <w:rPr>
          <w:rFonts w:cs="David"/>
          <w:sz w:val="24"/>
          <w:szCs w:val="24"/>
          <w:rtl/>
        </w:rPr>
      </w:pPr>
    </w:p>
    <w:p w:rsidR="00DF3211" w:rsidRPr="00057DC0" w:rsidRDefault="00DF3211" w:rsidP="00EF4D92">
      <w:pPr>
        <w:pStyle w:val="afa"/>
        <w:spacing w:after="200" w:line="276" w:lineRule="auto"/>
        <w:contextualSpacing/>
        <w:rPr>
          <w:rFonts w:cs="David"/>
          <w:sz w:val="24"/>
          <w:szCs w:val="24"/>
        </w:rPr>
      </w:pPr>
      <w:r w:rsidRPr="00EF4D92">
        <w:rPr>
          <w:rFonts w:cs="David"/>
          <w:sz w:val="24"/>
          <w:szCs w:val="24"/>
          <w:rtl/>
        </w:rPr>
        <w:t>בכבוד רב,</w:t>
      </w:r>
    </w:p>
    <w:p w:rsidR="00DF3211" w:rsidRPr="00057DC0" w:rsidRDefault="00DF3211" w:rsidP="007D4C19">
      <w:pPr>
        <w:rPr>
          <w:rFonts w:cs="David"/>
          <w:sz w:val="24"/>
          <w:szCs w:val="24"/>
          <w:rtl/>
        </w:rPr>
      </w:pPr>
      <w:r w:rsidRPr="00057DC0">
        <w:rPr>
          <w:rFonts w:cs="David"/>
          <w:sz w:val="24"/>
          <w:szCs w:val="24"/>
          <w:rtl/>
        </w:rPr>
        <w:t xml:space="preserve">____________________                                                  ______________________ </w:t>
      </w:r>
    </w:p>
    <w:p w:rsidR="00DF3211" w:rsidRPr="00057DC0" w:rsidRDefault="00DF3211" w:rsidP="007D4C19">
      <w:pPr>
        <w:rPr>
          <w:rFonts w:cs="David"/>
          <w:sz w:val="24"/>
          <w:szCs w:val="24"/>
          <w:rtl/>
        </w:rPr>
      </w:pPr>
      <w:r w:rsidRPr="00057DC0">
        <w:rPr>
          <w:rFonts w:cs="David"/>
          <w:sz w:val="24"/>
          <w:szCs w:val="24"/>
          <w:rtl/>
        </w:rPr>
        <w:t xml:space="preserve">שם בעל בית הקירור/בא כוחו   </w:t>
      </w:r>
      <w:r w:rsidRPr="00057DC0">
        <w:rPr>
          <w:rFonts w:cs="David"/>
          <w:sz w:val="24"/>
          <w:szCs w:val="24"/>
          <w:rtl/>
        </w:rPr>
        <w:tab/>
      </w:r>
      <w:r w:rsidRPr="00057DC0">
        <w:rPr>
          <w:rFonts w:cs="David"/>
          <w:sz w:val="24"/>
          <w:szCs w:val="24"/>
          <w:rtl/>
        </w:rPr>
        <w:tab/>
        <w:t xml:space="preserve"> חתימת בעל בית הקירור/בא כוחו</w:t>
      </w:r>
    </w:p>
    <w:p w:rsidR="00DF3211" w:rsidRDefault="00DF3211" w:rsidP="007D4C19">
      <w:pPr>
        <w:rPr>
          <w:rFonts w:cs="David"/>
          <w:sz w:val="24"/>
          <w:szCs w:val="24"/>
          <w:rtl/>
        </w:rPr>
      </w:pPr>
    </w:p>
    <w:p w:rsidR="00DF3211" w:rsidRDefault="00DF3211" w:rsidP="007D4C19">
      <w:pPr>
        <w:rPr>
          <w:rFonts w:cs="David"/>
          <w:sz w:val="24"/>
          <w:szCs w:val="24"/>
          <w:rtl/>
        </w:rPr>
      </w:pPr>
    </w:p>
    <w:p w:rsidR="00DF3211" w:rsidRDefault="00DF3211" w:rsidP="007D4C19">
      <w:pPr>
        <w:rPr>
          <w:rFonts w:cs="David"/>
          <w:sz w:val="24"/>
          <w:szCs w:val="24"/>
          <w:rtl/>
        </w:rPr>
      </w:pPr>
      <w:r w:rsidRPr="00057DC0">
        <w:rPr>
          <w:rFonts w:cs="David"/>
          <w:sz w:val="24"/>
          <w:szCs w:val="24"/>
          <w:rtl/>
        </w:rPr>
        <w:t>תאריך ______________</w:t>
      </w:r>
    </w:p>
    <w:p w:rsidR="00DF3211" w:rsidRDefault="00DF3211" w:rsidP="007D4C19">
      <w:pPr>
        <w:rPr>
          <w:rFonts w:cs="David"/>
          <w:sz w:val="24"/>
          <w:szCs w:val="24"/>
          <w:rtl/>
        </w:rPr>
      </w:pPr>
    </w:p>
    <w:p w:rsidR="00DF3211" w:rsidRDefault="00DF3211" w:rsidP="007D4C19">
      <w:pPr>
        <w:rPr>
          <w:rFonts w:cs="David"/>
          <w:sz w:val="24"/>
          <w:szCs w:val="24"/>
          <w:rtl/>
        </w:rPr>
      </w:pPr>
    </w:p>
    <w:p w:rsidR="00DF3211" w:rsidRDefault="00DF3211" w:rsidP="007D4C19">
      <w:pPr>
        <w:rPr>
          <w:rFonts w:cs="David"/>
          <w:sz w:val="24"/>
          <w:szCs w:val="24"/>
          <w:rtl/>
        </w:rPr>
      </w:pPr>
    </w:p>
    <w:p w:rsidR="00DF3211" w:rsidRDefault="00DF3211" w:rsidP="007D4C19">
      <w:pPr>
        <w:rPr>
          <w:rFonts w:cs="David"/>
          <w:sz w:val="24"/>
          <w:szCs w:val="24"/>
          <w:rtl/>
        </w:rPr>
      </w:pPr>
    </w:p>
    <w:p w:rsidR="00DF3211" w:rsidRPr="000E1132" w:rsidRDefault="00DF3211" w:rsidP="000E1132">
      <w:pPr>
        <w:spacing w:after="200" w:line="276" w:lineRule="auto"/>
        <w:jc w:val="center"/>
        <w:rPr>
          <w:rFonts w:ascii="Calibri" w:hAnsi="Calibri" w:cs="Arial"/>
          <w:b/>
          <w:bCs/>
          <w:sz w:val="24"/>
          <w:szCs w:val="24"/>
          <w:u w:val="single"/>
        </w:rPr>
      </w:pPr>
      <w:r w:rsidRPr="000E1132">
        <w:rPr>
          <w:rFonts w:cs="Arial"/>
          <w:b/>
          <w:bCs/>
          <w:sz w:val="24"/>
          <w:szCs w:val="24"/>
          <w:u w:val="single"/>
          <w:rtl/>
        </w:rPr>
        <w:t>נספח מס . 4</w:t>
      </w:r>
    </w:p>
    <w:p w:rsidR="00DF3211" w:rsidRPr="00523E5A" w:rsidRDefault="00DF3211" w:rsidP="00523E5A">
      <w:pPr>
        <w:spacing w:line="276" w:lineRule="auto"/>
        <w:rPr>
          <w:rFonts w:cs="Arial"/>
          <w:sz w:val="24"/>
          <w:szCs w:val="24"/>
          <w:u w:val="single"/>
          <w:rtl/>
        </w:rPr>
      </w:pPr>
      <w:r w:rsidRPr="00523E5A">
        <w:rPr>
          <w:rFonts w:cs="Arial"/>
          <w:sz w:val="24"/>
          <w:szCs w:val="24"/>
          <w:u w:val="single"/>
          <w:rtl/>
        </w:rPr>
        <w:t xml:space="preserve">שרות המזון הארצי -  המחלקה הווטרינרית                 </w:t>
      </w:r>
    </w:p>
    <w:p w:rsidR="00DF3211" w:rsidRPr="005F1092" w:rsidRDefault="00DF3211" w:rsidP="00523E5A">
      <w:pPr>
        <w:spacing w:line="276" w:lineRule="auto"/>
        <w:jc w:val="center"/>
        <w:rPr>
          <w:rFonts w:cs="Arial"/>
          <w:sz w:val="22"/>
          <w:szCs w:val="22"/>
          <w:rtl/>
        </w:rPr>
      </w:pPr>
      <w:r>
        <w:rPr>
          <w:rFonts w:cs="Arial"/>
          <w:sz w:val="22"/>
          <w:szCs w:val="22"/>
          <w:rtl/>
        </w:rPr>
        <w:tab/>
      </w:r>
      <w:r>
        <w:rPr>
          <w:rFonts w:cs="Arial"/>
          <w:sz w:val="22"/>
          <w:szCs w:val="22"/>
          <w:rtl/>
        </w:rPr>
        <w:tab/>
      </w:r>
      <w:r>
        <w:rPr>
          <w:rFonts w:cs="Arial"/>
          <w:sz w:val="22"/>
          <w:szCs w:val="22"/>
          <w:rtl/>
        </w:rPr>
        <w:tab/>
      </w:r>
      <w:r>
        <w:rPr>
          <w:rFonts w:cs="Arial"/>
          <w:sz w:val="22"/>
          <w:szCs w:val="22"/>
          <w:rtl/>
        </w:rPr>
        <w:tab/>
      </w:r>
      <w:r>
        <w:rPr>
          <w:rFonts w:cs="Arial"/>
          <w:sz w:val="22"/>
          <w:szCs w:val="22"/>
          <w:rtl/>
        </w:rPr>
        <w:tab/>
      </w:r>
      <w:r w:rsidRPr="005F1092">
        <w:rPr>
          <w:rFonts w:cs="Arial"/>
          <w:sz w:val="22"/>
          <w:szCs w:val="22"/>
          <w:rtl/>
        </w:rPr>
        <w:t xml:space="preserve">טלפון : </w:t>
      </w:r>
    </w:p>
    <w:p w:rsidR="00DF3211" w:rsidRPr="005F1092" w:rsidRDefault="00DF3211" w:rsidP="005F1092">
      <w:pPr>
        <w:spacing w:line="276" w:lineRule="auto"/>
        <w:jc w:val="center"/>
        <w:rPr>
          <w:rFonts w:cs="Arial"/>
          <w:sz w:val="22"/>
          <w:szCs w:val="22"/>
          <w:rtl/>
        </w:rPr>
      </w:pPr>
      <w:r>
        <w:rPr>
          <w:rFonts w:cs="Arial"/>
          <w:sz w:val="22"/>
          <w:szCs w:val="22"/>
          <w:rtl/>
        </w:rPr>
        <w:tab/>
      </w:r>
      <w:r w:rsidRPr="005F1092">
        <w:rPr>
          <w:rFonts w:cs="Arial"/>
          <w:sz w:val="22"/>
          <w:szCs w:val="22"/>
          <w:rtl/>
        </w:rPr>
        <w:t>פקס :</w:t>
      </w:r>
    </w:p>
    <w:p w:rsidR="00DF3211" w:rsidRPr="00E46023" w:rsidRDefault="00DF3211" w:rsidP="00E46023">
      <w:pPr>
        <w:jc w:val="center"/>
        <w:rPr>
          <w:rFonts w:cs="David"/>
          <w:b/>
          <w:bCs/>
          <w:sz w:val="28"/>
          <w:szCs w:val="28"/>
          <w:u w:val="single"/>
          <w:rtl/>
        </w:rPr>
      </w:pPr>
    </w:p>
    <w:p w:rsidR="00DF3211" w:rsidRPr="00E46023" w:rsidRDefault="00DF3211" w:rsidP="00E46023">
      <w:pPr>
        <w:jc w:val="center"/>
        <w:rPr>
          <w:rFonts w:cs="David"/>
          <w:b/>
          <w:bCs/>
          <w:sz w:val="28"/>
          <w:szCs w:val="28"/>
          <w:u w:val="single"/>
          <w:rtl/>
        </w:rPr>
      </w:pPr>
      <w:r w:rsidRPr="00E46023">
        <w:rPr>
          <w:rFonts w:cs="David"/>
          <w:b/>
          <w:bCs/>
          <w:sz w:val="28"/>
          <w:szCs w:val="28"/>
          <w:u w:val="single"/>
          <w:rtl/>
        </w:rPr>
        <w:t xml:space="preserve"> אישור לבית קירור המאחסן מוצרי מזון מן החי במעבר</w:t>
      </w:r>
    </w:p>
    <w:p w:rsidR="00DF3211" w:rsidRPr="005F1092" w:rsidRDefault="00DF3211" w:rsidP="005F1092">
      <w:pPr>
        <w:spacing w:line="276" w:lineRule="auto"/>
        <w:rPr>
          <w:rFonts w:cs="Arial"/>
          <w:b/>
          <w:bCs/>
          <w:sz w:val="28"/>
          <w:szCs w:val="28"/>
          <w:rtl/>
        </w:rPr>
      </w:pPr>
      <w:r w:rsidRPr="005F1092">
        <w:rPr>
          <w:rFonts w:cs="Arial"/>
          <w:b/>
          <w:bCs/>
          <w:sz w:val="28"/>
          <w:szCs w:val="28"/>
          <w:rtl/>
        </w:rPr>
        <w:tab/>
      </w:r>
      <w:r w:rsidRPr="005F1092">
        <w:rPr>
          <w:rFonts w:cs="Arial"/>
          <w:b/>
          <w:bCs/>
          <w:sz w:val="28"/>
          <w:szCs w:val="28"/>
          <w:rtl/>
        </w:rPr>
        <w:tab/>
      </w:r>
      <w:r w:rsidRPr="005F1092">
        <w:rPr>
          <w:rFonts w:cs="Arial"/>
          <w:b/>
          <w:bCs/>
          <w:sz w:val="28"/>
          <w:szCs w:val="28"/>
          <w:rtl/>
        </w:rPr>
        <w:tab/>
      </w:r>
      <w:r w:rsidRPr="005F1092">
        <w:rPr>
          <w:rFonts w:cs="Arial"/>
          <w:b/>
          <w:bCs/>
          <w:sz w:val="28"/>
          <w:szCs w:val="28"/>
          <w:rtl/>
        </w:rPr>
        <w:tab/>
        <w:t xml:space="preserve">         מספר ר</w:t>
      </w:r>
      <w:r>
        <w:rPr>
          <w:rFonts w:cs="Arial"/>
          <w:b/>
          <w:bCs/>
          <w:sz w:val="28"/>
          <w:szCs w:val="28"/>
          <w:rtl/>
        </w:rPr>
        <w:t>י</w:t>
      </w:r>
      <w:r w:rsidRPr="005F1092">
        <w:rPr>
          <w:rFonts w:cs="Arial"/>
          <w:b/>
          <w:bCs/>
          <w:sz w:val="28"/>
          <w:szCs w:val="28"/>
          <w:rtl/>
        </w:rPr>
        <w:t>שיון : ______</w:t>
      </w:r>
    </w:p>
    <w:p w:rsidR="00DF3211" w:rsidRPr="005F1092" w:rsidRDefault="00DF3211" w:rsidP="005F1092">
      <w:pPr>
        <w:spacing w:line="276" w:lineRule="auto"/>
        <w:rPr>
          <w:rFonts w:cs="Arial"/>
          <w:sz w:val="24"/>
          <w:szCs w:val="24"/>
          <w:rtl/>
        </w:rPr>
      </w:pPr>
      <w:r w:rsidRPr="005F1092">
        <w:rPr>
          <w:rFonts w:cs="Arial"/>
          <w:sz w:val="24"/>
          <w:szCs w:val="24"/>
          <w:rtl/>
        </w:rPr>
        <w:t>לפי.........</w:t>
      </w:r>
    </w:p>
    <w:p w:rsidR="00DF3211" w:rsidRPr="005F1092" w:rsidRDefault="00DF3211" w:rsidP="005F1092">
      <w:pPr>
        <w:spacing w:line="276" w:lineRule="auto"/>
        <w:rPr>
          <w:rFonts w:cs="Arial"/>
          <w:sz w:val="24"/>
          <w:szCs w:val="24"/>
          <w:rtl/>
        </w:rPr>
      </w:pPr>
    </w:p>
    <w:p w:rsidR="00DF3211" w:rsidRPr="005F1092" w:rsidRDefault="00DF3211" w:rsidP="005F1092">
      <w:pPr>
        <w:tabs>
          <w:tab w:val="left" w:pos="7631"/>
        </w:tabs>
        <w:spacing w:line="276" w:lineRule="auto"/>
        <w:rPr>
          <w:rFonts w:cs="Arial"/>
          <w:sz w:val="24"/>
          <w:szCs w:val="24"/>
          <w:rtl/>
        </w:rPr>
      </w:pPr>
      <w:r w:rsidRPr="005F1092">
        <w:rPr>
          <w:rFonts w:cs="Arial"/>
          <w:sz w:val="24"/>
          <w:szCs w:val="24"/>
          <w:rtl/>
        </w:rPr>
        <w:t>שם בעל/י/ות הר</w:t>
      </w:r>
      <w:r>
        <w:rPr>
          <w:rFonts w:cs="Arial"/>
          <w:sz w:val="24"/>
          <w:szCs w:val="24"/>
          <w:rtl/>
        </w:rPr>
        <w:t>י</w:t>
      </w:r>
      <w:r w:rsidRPr="005F1092">
        <w:rPr>
          <w:rFonts w:cs="Arial"/>
          <w:sz w:val="24"/>
          <w:szCs w:val="24"/>
          <w:rtl/>
        </w:rPr>
        <w:t>שיון : __________________________________________</w:t>
      </w:r>
    </w:p>
    <w:p w:rsidR="00DF3211" w:rsidRPr="005F1092" w:rsidRDefault="00DF3211" w:rsidP="005F1092">
      <w:pPr>
        <w:tabs>
          <w:tab w:val="left" w:pos="7631"/>
        </w:tabs>
        <w:spacing w:line="276" w:lineRule="auto"/>
        <w:rPr>
          <w:rFonts w:cs="Arial"/>
          <w:sz w:val="24"/>
          <w:szCs w:val="24"/>
          <w:rtl/>
        </w:rPr>
      </w:pPr>
      <w:r w:rsidRPr="005F1092">
        <w:rPr>
          <w:rFonts w:cs="Arial"/>
          <w:sz w:val="24"/>
          <w:szCs w:val="24"/>
          <w:rtl/>
        </w:rPr>
        <w:t>שם ומס. ת"ז של המנהל הפעיל : __________________________________</w:t>
      </w:r>
    </w:p>
    <w:p w:rsidR="00DF3211" w:rsidRPr="005F1092" w:rsidRDefault="00DF3211" w:rsidP="005F1092">
      <w:pPr>
        <w:tabs>
          <w:tab w:val="left" w:pos="7631"/>
        </w:tabs>
        <w:spacing w:line="276" w:lineRule="auto"/>
        <w:rPr>
          <w:rFonts w:cs="Arial"/>
          <w:sz w:val="24"/>
          <w:szCs w:val="24"/>
          <w:rtl/>
        </w:rPr>
      </w:pPr>
      <w:r w:rsidRPr="005F1092">
        <w:rPr>
          <w:rFonts w:cs="Arial"/>
          <w:sz w:val="24"/>
          <w:szCs w:val="24"/>
          <w:rtl/>
        </w:rPr>
        <w:t>מהות הר</w:t>
      </w:r>
      <w:r>
        <w:rPr>
          <w:rFonts w:cs="Arial"/>
          <w:sz w:val="24"/>
          <w:szCs w:val="24"/>
          <w:rtl/>
        </w:rPr>
        <w:t>י</w:t>
      </w:r>
      <w:r w:rsidRPr="005F1092">
        <w:rPr>
          <w:rFonts w:cs="Arial"/>
          <w:sz w:val="24"/>
          <w:szCs w:val="24"/>
          <w:rtl/>
        </w:rPr>
        <w:t>שיון : ______________________________________________</w:t>
      </w:r>
    </w:p>
    <w:p w:rsidR="00DF3211" w:rsidRPr="005F1092" w:rsidRDefault="00DF3211" w:rsidP="005F1092">
      <w:pPr>
        <w:tabs>
          <w:tab w:val="left" w:pos="7631"/>
        </w:tabs>
        <w:spacing w:line="276" w:lineRule="auto"/>
        <w:rPr>
          <w:rFonts w:cs="Arial"/>
          <w:sz w:val="24"/>
          <w:szCs w:val="24"/>
          <w:rtl/>
        </w:rPr>
      </w:pPr>
      <w:r w:rsidRPr="005F1092">
        <w:rPr>
          <w:rFonts w:cs="Arial"/>
          <w:sz w:val="24"/>
          <w:szCs w:val="24"/>
          <w:rtl/>
        </w:rPr>
        <w:t>כתובת בית הקירור : __________________________________________</w:t>
      </w:r>
    </w:p>
    <w:p w:rsidR="00DF3211" w:rsidRDefault="00DF3211" w:rsidP="0012149C">
      <w:pPr>
        <w:spacing w:line="276" w:lineRule="auto"/>
        <w:rPr>
          <w:rFonts w:cs="Arial"/>
          <w:sz w:val="24"/>
          <w:szCs w:val="24"/>
          <w:u w:val="single"/>
          <w:rtl/>
        </w:rPr>
      </w:pPr>
    </w:p>
    <w:p w:rsidR="00DF3211" w:rsidRPr="005F1092" w:rsidRDefault="00DF3211" w:rsidP="0012149C">
      <w:pPr>
        <w:spacing w:line="276" w:lineRule="auto"/>
        <w:rPr>
          <w:rFonts w:cs="Arial"/>
          <w:sz w:val="24"/>
          <w:szCs w:val="24"/>
          <w:u w:val="single"/>
          <w:rtl/>
        </w:rPr>
      </w:pPr>
      <w:r w:rsidRPr="005F1092">
        <w:rPr>
          <w:rFonts w:cs="Arial"/>
          <w:sz w:val="24"/>
          <w:szCs w:val="24"/>
          <w:u w:val="single"/>
          <w:rtl/>
        </w:rPr>
        <w:t>תנאי הר</w:t>
      </w:r>
      <w:r>
        <w:rPr>
          <w:rFonts w:cs="Arial"/>
          <w:sz w:val="24"/>
          <w:szCs w:val="24"/>
          <w:u w:val="single"/>
          <w:rtl/>
        </w:rPr>
        <w:t>י</w:t>
      </w:r>
      <w:r w:rsidRPr="005F1092">
        <w:rPr>
          <w:rFonts w:cs="Arial"/>
          <w:sz w:val="24"/>
          <w:szCs w:val="24"/>
          <w:u w:val="single"/>
          <w:rtl/>
        </w:rPr>
        <w:t>שיון :</w:t>
      </w:r>
    </w:p>
    <w:p w:rsidR="00DF3211" w:rsidRPr="005F1092"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Default="00DF3211" w:rsidP="005F1092">
      <w:pPr>
        <w:spacing w:line="276" w:lineRule="auto"/>
        <w:rPr>
          <w:rFonts w:cs="Arial"/>
          <w:sz w:val="24"/>
          <w:szCs w:val="24"/>
          <w:rtl/>
        </w:rPr>
      </w:pPr>
    </w:p>
    <w:p w:rsidR="00DF3211" w:rsidRPr="005F1092" w:rsidRDefault="00DF3211" w:rsidP="005F1092">
      <w:pPr>
        <w:spacing w:line="276" w:lineRule="auto"/>
        <w:rPr>
          <w:rFonts w:cs="Arial"/>
          <w:sz w:val="24"/>
          <w:szCs w:val="24"/>
          <w:rtl/>
        </w:rPr>
      </w:pPr>
    </w:p>
    <w:p w:rsidR="00DF3211" w:rsidRPr="005F1092" w:rsidRDefault="00DF3211" w:rsidP="005F1092">
      <w:pPr>
        <w:spacing w:line="276" w:lineRule="auto"/>
        <w:rPr>
          <w:rFonts w:cs="Arial"/>
          <w:sz w:val="24"/>
          <w:szCs w:val="24"/>
          <w:rtl/>
        </w:rPr>
      </w:pPr>
    </w:p>
    <w:p w:rsidR="00DF3211" w:rsidRPr="005F1092" w:rsidRDefault="00DF3211" w:rsidP="005F1092">
      <w:pPr>
        <w:spacing w:line="276" w:lineRule="auto"/>
        <w:rPr>
          <w:rFonts w:cs="Arial"/>
          <w:sz w:val="24"/>
          <w:szCs w:val="24"/>
          <w:rtl/>
        </w:rPr>
      </w:pPr>
    </w:p>
    <w:p w:rsidR="00DF3211" w:rsidRDefault="00DF3211" w:rsidP="0012149C">
      <w:pPr>
        <w:spacing w:line="276" w:lineRule="auto"/>
        <w:rPr>
          <w:rFonts w:cs="Arial"/>
          <w:sz w:val="24"/>
          <w:szCs w:val="24"/>
          <w:rtl/>
        </w:rPr>
      </w:pPr>
      <w:r w:rsidRPr="005F1092">
        <w:rPr>
          <w:rFonts w:cs="Arial"/>
          <w:sz w:val="24"/>
          <w:szCs w:val="24"/>
          <w:rtl/>
        </w:rPr>
        <w:t>תאריך הגשת הבקשה :</w:t>
      </w:r>
      <w:r>
        <w:rPr>
          <w:rFonts w:cs="Arial"/>
          <w:sz w:val="24"/>
          <w:szCs w:val="24"/>
          <w:rtl/>
        </w:rPr>
        <w:tab/>
      </w:r>
      <w:bookmarkStart w:id="50" w:name="Dropdown1"/>
      <w:r>
        <w:rPr>
          <w:rFonts w:ascii="Calibri" w:hAnsi="Calibri" w:cs="Arial"/>
          <w:sz w:val="24"/>
          <w:szCs w:val="24"/>
        </w:rPr>
        <w:fldChar w:fldCharType="begin">
          <w:ffData>
            <w:name w:val="Dropdown1"/>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Start w:id="51" w:name="Dropdown2"/>
      <w:bookmarkEnd w:id="50"/>
      <w:r>
        <w:rPr>
          <w:rFonts w:ascii="Calibri" w:hAnsi="Calibri" w:cs="Arial"/>
          <w:sz w:val="24"/>
          <w:szCs w:val="24"/>
        </w:rPr>
        <w:fldChar w:fldCharType="begin">
          <w:ffData>
            <w:name w:val="Dropdown2"/>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End w:id="51"/>
      <w:r>
        <w:rPr>
          <w:rFonts w:cs="Arial"/>
          <w:sz w:val="24"/>
          <w:szCs w:val="24"/>
          <w:rtl/>
        </w:rPr>
        <w:tab/>
      </w:r>
      <w:r>
        <w:rPr>
          <w:rFonts w:cs="Arial"/>
          <w:sz w:val="24"/>
          <w:szCs w:val="24"/>
          <w:rtl/>
        </w:rPr>
        <w:tab/>
      </w:r>
      <w:r>
        <w:rPr>
          <w:rFonts w:cs="Arial"/>
          <w:sz w:val="24"/>
          <w:szCs w:val="24"/>
          <w:rtl/>
        </w:rPr>
        <w:tab/>
      </w:r>
      <w:r w:rsidRPr="005F1092">
        <w:rPr>
          <w:rFonts w:cs="Arial"/>
          <w:sz w:val="24"/>
          <w:szCs w:val="24"/>
          <w:rtl/>
        </w:rPr>
        <w:t>תאריך הנפקת הר</w:t>
      </w:r>
      <w:r>
        <w:rPr>
          <w:rFonts w:cs="Arial"/>
          <w:sz w:val="24"/>
          <w:szCs w:val="24"/>
          <w:rtl/>
        </w:rPr>
        <w:t>י</w:t>
      </w:r>
      <w:r w:rsidRPr="005F1092">
        <w:rPr>
          <w:rFonts w:cs="Arial"/>
          <w:sz w:val="24"/>
          <w:szCs w:val="24"/>
          <w:rtl/>
        </w:rPr>
        <w:t>שיון :</w:t>
      </w:r>
      <w:bookmarkStart w:id="52" w:name="Dropdown3"/>
      <w:r>
        <w:rPr>
          <w:rFonts w:ascii="Calibri" w:hAnsi="Calibri" w:cs="Arial"/>
          <w:sz w:val="24"/>
          <w:szCs w:val="24"/>
        </w:rPr>
        <w:fldChar w:fldCharType="begin">
          <w:ffData>
            <w:name w:val="Dropdown3"/>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Start w:id="53" w:name="Dropdown4"/>
      <w:bookmarkEnd w:id="52"/>
      <w:r>
        <w:rPr>
          <w:rFonts w:ascii="Calibri" w:hAnsi="Calibri" w:cs="Arial"/>
          <w:sz w:val="24"/>
          <w:szCs w:val="24"/>
        </w:rPr>
        <w:fldChar w:fldCharType="begin">
          <w:ffData>
            <w:name w:val="Dropdown4"/>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End w:id="53"/>
    </w:p>
    <w:p w:rsidR="00DF3211" w:rsidRDefault="00DF3211" w:rsidP="0012149C">
      <w:pPr>
        <w:spacing w:line="276" w:lineRule="auto"/>
        <w:rPr>
          <w:rFonts w:cs="Arial"/>
          <w:sz w:val="24"/>
          <w:szCs w:val="24"/>
          <w:rtl/>
        </w:rPr>
      </w:pPr>
    </w:p>
    <w:p w:rsidR="00DF3211" w:rsidRDefault="00DF3211" w:rsidP="005F1092">
      <w:pPr>
        <w:spacing w:line="276" w:lineRule="auto"/>
        <w:rPr>
          <w:rFonts w:cs="Arial"/>
          <w:sz w:val="24"/>
          <w:szCs w:val="24"/>
          <w:rtl/>
        </w:rPr>
      </w:pPr>
      <w:r w:rsidRPr="005F1092">
        <w:rPr>
          <w:rFonts w:cs="Arial"/>
          <w:sz w:val="24"/>
          <w:szCs w:val="24"/>
          <w:rtl/>
        </w:rPr>
        <w:t>תוקף הר</w:t>
      </w:r>
      <w:r>
        <w:rPr>
          <w:rFonts w:cs="Arial"/>
          <w:sz w:val="24"/>
          <w:szCs w:val="24"/>
          <w:rtl/>
        </w:rPr>
        <w:t>י</w:t>
      </w:r>
      <w:r w:rsidRPr="005F1092">
        <w:rPr>
          <w:rFonts w:cs="Arial"/>
          <w:sz w:val="24"/>
          <w:szCs w:val="24"/>
          <w:rtl/>
        </w:rPr>
        <w:t>שיון עד :</w:t>
      </w:r>
      <w:bookmarkStart w:id="54" w:name="Dropdown5"/>
      <w:r>
        <w:rPr>
          <w:rFonts w:ascii="Calibri" w:hAnsi="Calibri" w:cs="Arial"/>
          <w:sz w:val="24"/>
          <w:szCs w:val="24"/>
        </w:rPr>
        <w:fldChar w:fldCharType="begin">
          <w:ffData>
            <w:name w:val="Dropdown5"/>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Start w:id="55" w:name="Dropdown6"/>
      <w:bookmarkEnd w:id="54"/>
      <w:r>
        <w:rPr>
          <w:rFonts w:ascii="Calibri" w:hAnsi="Calibri" w:cs="Arial"/>
          <w:sz w:val="24"/>
          <w:szCs w:val="24"/>
        </w:rPr>
        <w:fldChar w:fldCharType="begin">
          <w:ffData>
            <w:name w:val="Dropdown6"/>
            <w:enabled/>
            <w:calcOnExit w:val="0"/>
            <w:ddList/>
          </w:ffData>
        </w:fldChar>
      </w:r>
      <w:r>
        <w:rPr>
          <w:rFonts w:ascii="Calibri" w:hAnsi="Calibri" w:cs="Arial"/>
          <w:sz w:val="24"/>
          <w:szCs w:val="24"/>
        </w:rPr>
        <w:instrText>FORMDROPDOWN</w:instrText>
      </w:r>
      <w:r>
        <w:rPr>
          <w:rFonts w:ascii="Calibri" w:hAnsi="Calibri" w:cs="Arial"/>
          <w:sz w:val="24"/>
          <w:szCs w:val="24"/>
        </w:rPr>
      </w:r>
      <w:r>
        <w:rPr>
          <w:rFonts w:ascii="Calibri" w:hAnsi="Calibri" w:cs="Arial"/>
          <w:sz w:val="24"/>
          <w:szCs w:val="24"/>
        </w:rPr>
        <w:fldChar w:fldCharType="end"/>
      </w:r>
      <w:bookmarkEnd w:id="55"/>
    </w:p>
    <w:p w:rsidR="00DF3211" w:rsidRPr="005F1092" w:rsidRDefault="00DF3211" w:rsidP="005F1092">
      <w:pPr>
        <w:spacing w:line="276" w:lineRule="auto"/>
        <w:rPr>
          <w:rFonts w:cs="Arial"/>
          <w:sz w:val="24"/>
          <w:szCs w:val="24"/>
          <w:rtl/>
        </w:rPr>
      </w:pPr>
    </w:p>
    <w:p w:rsidR="00DF3211" w:rsidRPr="005F1092" w:rsidRDefault="00DF3211" w:rsidP="005F1092">
      <w:pPr>
        <w:spacing w:line="276" w:lineRule="auto"/>
        <w:rPr>
          <w:rFonts w:cs="Arial"/>
          <w:sz w:val="24"/>
          <w:szCs w:val="24"/>
          <w:rtl/>
        </w:rPr>
      </w:pPr>
      <w:r w:rsidRPr="005F1092">
        <w:rPr>
          <w:rFonts w:cs="Arial"/>
          <w:sz w:val="24"/>
          <w:szCs w:val="24"/>
          <w:rtl/>
        </w:rPr>
        <w:t>דו"ח אחרון מס. : ______ מיום:________ ע"י : ___________</w:t>
      </w:r>
    </w:p>
    <w:p w:rsidR="00DF3211" w:rsidRDefault="00DF3211" w:rsidP="00B82612">
      <w:pPr>
        <w:spacing w:line="276" w:lineRule="auto"/>
        <w:rPr>
          <w:rFonts w:cs="Arial"/>
          <w:sz w:val="24"/>
          <w:szCs w:val="24"/>
          <w:rtl/>
        </w:rPr>
      </w:pPr>
      <w:r w:rsidRPr="005F1092">
        <w:rPr>
          <w:rFonts w:cs="Arial"/>
          <w:sz w:val="24"/>
          <w:szCs w:val="24"/>
          <w:rtl/>
        </w:rPr>
        <w:tab/>
      </w:r>
      <w:r w:rsidRPr="005F1092">
        <w:rPr>
          <w:rFonts w:cs="Arial"/>
          <w:sz w:val="24"/>
          <w:szCs w:val="24"/>
          <w:rtl/>
        </w:rPr>
        <w:tab/>
      </w:r>
      <w:r w:rsidRPr="005F1092">
        <w:rPr>
          <w:rFonts w:cs="Arial"/>
          <w:sz w:val="24"/>
          <w:szCs w:val="24"/>
          <w:rtl/>
        </w:rPr>
        <w:tab/>
      </w:r>
    </w:p>
    <w:p w:rsidR="00DF3211" w:rsidRDefault="00DF3211" w:rsidP="00B82612">
      <w:pPr>
        <w:spacing w:line="276" w:lineRule="auto"/>
        <w:rPr>
          <w:rFonts w:cs="Arial"/>
          <w:sz w:val="24"/>
          <w:szCs w:val="24"/>
          <w:rtl/>
        </w:rPr>
        <w:sectPr w:rsidR="00DF3211" w:rsidSect="00021ED1">
          <w:footnotePr>
            <w:numFmt w:val="chicago"/>
          </w:footnotePr>
          <w:pgSz w:w="11907" w:h="16840" w:code="9"/>
          <w:pgMar w:top="2981" w:right="1138" w:bottom="1699"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bidi/>
          <w:rtlGutter/>
        </w:sectPr>
      </w:pPr>
      <w:r w:rsidRPr="005F1092">
        <w:rPr>
          <w:rFonts w:cs="Arial"/>
          <w:sz w:val="24"/>
          <w:szCs w:val="24"/>
          <w:rtl/>
        </w:rPr>
        <w:t xml:space="preserve">חתימת </w:t>
      </w:r>
      <w:r>
        <w:rPr>
          <w:rFonts w:cs="Arial"/>
          <w:sz w:val="24"/>
          <w:szCs w:val="24"/>
          <w:rtl/>
        </w:rPr>
        <w:t xml:space="preserve">וחותמת </w:t>
      </w:r>
      <w:r w:rsidRPr="005F1092">
        <w:rPr>
          <w:rFonts w:cs="Arial"/>
          <w:sz w:val="24"/>
          <w:szCs w:val="24"/>
          <w:rtl/>
        </w:rPr>
        <w:t xml:space="preserve">המנהל : __________  </w:t>
      </w:r>
      <w:r>
        <w:rPr>
          <w:rFonts w:cs="Arial"/>
          <w:sz w:val="24"/>
          <w:szCs w:val="24"/>
          <w:rtl/>
        </w:rPr>
        <w:tab/>
      </w:r>
      <w:r>
        <w:rPr>
          <w:rFonts w:cs="Arial"/>
          <w:sz w:val="24"/>
          <w:szCs w:val="24"/>
          <w:rtl/>
        </w:rPr>
        <w:tab/>
      </w:r>
      <w:r>
        <w:rPr>
          <w:rFonts w:cs="Arial"/>
          <w:sz w:val="24"/>
          <w:szCs w:val="24"/>
          <w:rtl/>
        </w:rPr>
        <w:tab/>
        <w:t>תאריך : ________</w:t>
      </w:r>
    </w:p>
    <w:p w:rsidR="00DF3211" w:rsidRDefault="00DF3211" w:rsidP="005F1092">
      <w:pPr>
        <w:spacing w:line="276" w:lineRule="auto"/>
        <w:rPr>
          <w:rFonts w:cs="Arial"/>
          <w:sz w:val="24"/>
          <w:szCs w:val="24"/>
          <w:rtl/>
        </w:rPr>
        <w:sectPr w:rsidR="00DF3211" w:rsidSect="005A2611">
          <w:footnotePr>
            <w:numFmt w:val="chicago"/>
          </w:footnotePr>
          <w:type w:val="continuous"/>
          <w:pgSz w:w="11907" w:h="16840" w:code="9"/>
          <w:pgMar w:top="2981" w:right="1138" w:bottom="1699"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bidi/>
          <w:rtlGutter/>
        </w:sectPr>
      </w:pPr>
    </w:p>
    <w:p w:rsidR="00DF3211" w:rsidRPr="005A2611" w:rsidRDefault="00DF3211">
      <w:pPr>
        <w:rPr>
          <w:rFonts w:cs="David"/>
          <w:b/>
          <w:bCs/>
          <w:sz w:val="28"/>
          <w:szCs w:val="28"/>
          <w:u w:val="single"/>
        </w:rPr>
      </w:pPr>
    </w:p>
    <w:sectPr w:rsidR="00DF3211" w:rsidRPr="005A2611" w:rsidSect="00021ED1">
      <w:footnotePr>
        <w:numFmt w:val="chicago"/>
      </w:footnotePr>
      <w:pgSz w:w="11907" w:h="16840" w:code="9"/>
      <w:pgMar w:top="2981" w:right="1138" w:bottom="1699" w:left="170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74" w:rsidRDefault="00874B74">
      <w:r>
        <w:separator/>
      </w:r>
    </w:p>
  </w:endnote>
  <w:endnote w:type="continuationSeparator" w:id="0">
    <w:p w:rsidR="00874B74" w:rsidRDefault="0087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1" w:rsidRDefault="00DF3211">
    <w:pPr>
      <w:pStyle w:val="a5"/>
      <w:framePr w:wrap="around" w:vAnchor="text" w:hAnchor="margin" w:y="1"/>
      <w:rPr>
        <w:rStyle w:val="aa"/>
        <w:rFonts w:cs="Miriam"/>
        <w:rtl/>
      </w:rPr>
    </w:pPr>
    <w:r>
      <w:rPr>
        <w:rStyle w:val="aa"/>
        <w:rFonts w:cs="Miriam"/>
      </w:rPr>
      <w:fldChar w:fldCharType="begin"/>
    </w:r>
    <w:r>
      <w:rPr>
        <w:rStyle w:val="aa"/>
        <w:rFonts w:cs="Miriam"/>
      </w:rPr>
      <w:instrText xml:space="preserve">PAGE  </w:instrText>
    </w:r>
    <w:r>
      <w:rPr>
        <w:rStyle w:val="aa"/>
        <w:rFonts w:cs="Miriam"/>
      </w:rPr>
      <w:fldChar w:fldCharType="end"/>
    </w:r>
  </w:p>
  <w:p w:rsidR="00DF3211" w:rsidRDefault="00DF3211">
    <w:pPr>
      <w:pStyle w:val="a5"/>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10" w:type="dxa"/>
      <w:tblInd w:w="-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2976"/>
      <w:gridCol w:w="1276"/>
      <w:gridCol w:w="3406"/>
    </w:tblGrid>
    <w:tr w:rsidR="00DF3211" w:rsidTr="00F415F8">
      <w:tc>
        <w:tcPr>
          <w:tcW w:w="2552" w:type="dxa"/>
          <w:tcBorders>
            <w:top w:val="single" w:sz="6" w:space="0" w:color="auto"/>
            <w:bottom w:val="single" w:sz="6" w:space="0" w:color="auto"/>
            <w:right w:val="single" w:sz="6" w:space="0" w:color="auto"/>
          </w:tcBorders>
        </w:tcPr>
        <w:p w:rsidR="00DF3211" w:rsidRPr="00F415F8" w:rsidRDefault="00DF3211" w:rsidP="001E4977">
          <w:pPr>
            <w:pStyle w:val="a5"/>
            <w:ind w:right="360"/>
            <w:rPr>
              <w:rFonts w:cs="David"/>
              <w:b/>
              <w:bCs/>
              <w:sz w:val="28"/>
              <w:szCs w:val="28"/>
            </w:rPr>
          </w:pPr>
          <w:r w:rsidRPr="00F415F8">
            <w:rPr>
              <w:rFonts w:cs="David"/>
              <w:b/>
              <w:bCs/>
              <w:sz w:val="28"/>
              <w:szCs w:val="28"/>
              <w:rtl/>
            </w:rPr>
            <w:t>נערךע"י:</w:t>
          </w:r>
          <w:r w:rsidRPr="001E4977">
            <w:rPr>
              <w:rFonts w:cs="David"/>
              <w:b/>
              <w:bCs/>
              <w:sz w:val="24"/>
              <w:szCs w:val="24"/>
              <w:rtl/>
            </w:rPr>
            <w:t>דר' א.טל</w:t>
          </w:r>
        </w:p>
      </w:tc>
      <w:tc>
        <w:tcPr>
          <w:tcW w:w="2976" w:type="dxa"/>
          <w:tcBorders>
            <w:top w:val="single" w:sz="6" w:space="0" w:color="auto"/>
            <w:left w:val="nil"/>
            <w:bottom w:val="single" w:sz="6" w:space="0" w:color="auto"/>
            <w:right w:val="single" w:sz="6" w:space="0" w:color="auto"/>
          </w:tcBorders>
        </w:tcPr>
        <w:p w:rsidR="00DF3211" w:rsidRDefault="00DF3211">
          <w:pPr>
            <w:pStyle w:val="a5"/>
            <w:rPr>
              <w:rFonts w:cs="David"/>
              <w:b/>
              <w:bCs/>
              <w:szCs w:val="28"/>
            </w:rPr>
          </w:pPr>
          <w:r>
            <w:rPr>
              <w:rFonts w:cs="David"/>
              <w:b/>
              <w:bCs/>
              <w:szCs w:val="28"/>
              <w:rtl/>
            </w:rPr>
            <w:t xml:space="preserve">מאושר ע"י : </w:t>
          </w:r>
          <w:r w:rsidRPr="001E4977">
            <w:rPr>
              <w:rFonts w:cs="David"/>
              <w:b/>
              <w:bCs/>
              <w:sz w:val="24"/>
              <w:szCs w:val="24"/>
              <w:rtl/>
            </w:rPr>
            <w:t>דר' י. יוני</w:t>
          </w:r>
        </w:p>
      </w:tc>
      <w:tc>
        <w:tcPr>
          <w:tcW w:w="1276" w:type="dxa"/>
          <w:tcBorders>
            <w:top w:val="single" w:sz="6" w:space="0" w:color="auto"/>
            <w:left w:val="nil"/>
            <w:bottom w:val="single" w:sz="6" w:space="0" w:color="auto"/>
            <w:right w:val="single" w:sz="6" w:space="0" w:color="auto"/>
          </w:tcBorders>
        </w:tcPr>
        <w:p w:rsidR="00DF3211" w:rsidRDefault="00DF3211">
          <w:pPr>
            <w:pStyle w:val="a5"/>
            <w:rPr>
              <w:rFonts w:cs="David"/>
              <w:b/>
              <w:bCs/>
              <w:szCs w:val="28"/>
            </w:rPr>
          </w:pPr>
          <w:r>
            <w:rPr>
              <w:rFonts w:cs="David"/>
              <w:b/>
              <w:bCs/>
              <w:szCs w:val="28"/>
              <w:rtl/>
            </w:rPr>
            <w:t>חתימה:</w:t>
          </w:r>
        </w:p>
      </w:tc>
      <w:tc>
        <w:tcPr>
          <w:tcW w:w="3406" w:type="dxa"/>
          <w:tcBorders>
            <w:top w:val="single" w:sz="6" w:space="0" w:color="auto"/>
            <w:left w:val="nil"/>
            <w:bottom w:val="single" w:sz="6" w:space="0" w:color="auto"/>
          </w:tcBorders>
        </w:tcPr>
        <w:p w:rsidR="00DF3211" w:rsidRDefault="00DF3211">
          <w:pPr>
            <w:pStyle w:val="a5"/>
            <w:rPr>
              <w:rFonts w:cs="David"/>
              <w:b/>
              <w:bCs/>
              <w:szCs w:val="28"/>
            </w:rPr>
          </w:pPr>
          <w:r>
            <w:rPr>
              <w:rFonts w:cs="David"/>
              <w:b/>
              <w:bCs/>
              <w:szCs w:val="28"/>
              <w:rtl/>
            </w:rPr>
            <w:t xml:space="preserve">דף מס'   </w:t>
          </w:r>
          <w:r>
            <w:rPr>
              <w:rStyle w:val="aa"/>
              <w:rFonts w:cs="Miriam"/>
              <w:szCs w:val="28"/>
            </w:rPr>
            <w:fldChar w:fldCharType="begin"/>
          </w:r>
          <w:r>
            <w:rPr>
              <w:rStyle w:val="aa"/>
              <w:rFonts w:cs="Miriam"/>
              <w:szCs w:val="28"/>
            </w:rPr>
            <w:instrText xml:space="preserve">PAGE  </w:instrText>
          </w:r>
          <w:r>
            <w:rPr>
              <w:rStyle w:val="aa"/>
              <w:rFonts w:cs="Miriam"/>
              <w:szCs w:val="28"/>
            </w:rPr>
            <w:fldChar w:fldCharType="separate"/>
          </w:r>
          <w:r w:rsidR="006B3912">
            <w:rPr>
              <w:rStyle w:val="aa"/>
              <w:rFonts w:cs="Miriam"/>
              <w:noProof/>
              <w:szCs w:val="28"/>
              <w:rtl/>
            </w:rPr>
            <w:t>1</w:t>
          </w:r>
          <w:r>
            <w:rPr>
              <w:rStyle w:val="aa"/>
              <w:rFonts w:cs="Miriam"/>
              <w:szCs w:val="28"/>
            </w:rPr>
            <w:fldChar w:fldCharType="end"/>
          </w:r>
          <w:r>
            <w:rPr>
              <w:rFonts w:cs="David"/>
              <w:b/>
              <w:bCs/>
              <w:szCs w:val="28"/>
              <w:rtl/>
            </w:rPr>
            <w:t xml:space="preserve"> מתוך </w:t>
          </w:r>
          <w:r>
            <w:rPr>
              <w:rStyle w:val="aa"/>
              <w:rFonts w:cs="Miriam"/>
            </w:rPr>
            <w:fldChar w:fldCharType="begin"/>
          </w:r>
          <w:r>
            <w:rPr>
              <w:rStyle w:val="aa"/>
              <w:rFonts w:cs="Miriam"/>
            </w:rPr>
            <w:instrText xml:space="preserve"> NUMPAGES </w:instrText>
          </w:r>
          <w:r>
            <w:rPr>
              <w:rStyle w:val="aa"/>
              <w:rFonts w:cs="Miriam"/>
            </w:rPr>
            <w:fldChar w:fldCharType="separate"/>
          </w:r>
          <w:r w:rsidR="006B3912">
            <w:rPr>
              <w:rStyle w:val="aa"/>
              <w:rFonts w:cs="Miriam"/>
              <w:noProof/>
              <w:rtl/>
            </w:rPr>
            <w:t>14</w:t>
          </w:r>
          <w:r>
            <w:rPr>
              <w:rStyle w:val="aa"/>
              <w:rFonts w:cs="Miriam"/>
            </w:rPr>
            <w:fldChar w:fldCharType="end"/>
          </w:r>
          <w:r>
            <w:rPr>
              <w:rFonts w:cs="David"/>
              <w:b/>
              <w:bCs/>
              <w:szCs w:val="28"/>
              <w:rtl/>
            </w:rPr>
            <w:t>דפים</w:t>
          </w:r>
        </w:p>
      </w:tc>
    </w:tr>
  </w:tbl>
  <w:p w:rsidR="00DF3211" w:rsidRDefault="00DF3211">
    <w:pPr>
      <w:pStyle w:val="a5"/>
      <w:rPr>
        <w:rFonts w:cs="David"/>
        <w:szCs w:val="2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74" w:rsidRDefault="00874B74">
      <w:r>
        <w:separator/>
      </w:r>
    </w:p>
  </w:footnote>
  <w:footnote w:type="continuationSeparator" w:id="0">
    <w:p w:rsidR="00874B74" w:rsidRDefault="00874B74">
      <w:r>
        <w:continuationSeparator/>
      </w:r>
    </w:p>
  </w:footnote>
  <w:footnote w:id="1">
    <w:p w:rsidR="00DF3211" w:rsidRDefault="00DF3211" w:rsidP="002A6BF9">
      <w:pPr>
        <w:pStyle w:val="a8"/>
        <w:ind w:right="-567"/>
      </w:pPr>
      <w:r>
        <w:rPr>
          <w:sz w:val="24"/>
          <w:szCs w:val="24"/>
          <w:rtl/>
        </w:rPr>
        <w:t>* לא ב</w:t>
      </w:r>
      <w:r w:rsidRPr="000E1132">
        <w:rPr>
          <w:sz w:val="24"/>
          <w:szCs w:val="24"/>
          <w:rtl/>
        </w:rPr>
        <w:t>דגים טריים/מצוננים.</w:t>
      </w:r>
    </w:p>
  </w:footnote>
  <w:footnote w:id="2">
    <w:p w:rsidR="00DF3211" w:rsidRDefault="00DF3211" w:rsidP="00A61260">
      <w:pPr>
        <w:pStyle w:val="a8"/>
      </w:pPr>
      <w:r>
        <w:rPr>
          <w:rtl/>
        </w:rPr>
        <w:t xml:space="preserve">* הדרישות /תנאים המפורטים בסעיפים אלה אינם מחייבים כשמדובר </w:t>
      </w:r>
      <w:r w:rsidRPr="00FE0C5C">
        <w:rPr>
          <w:b/>
          <w:bCs/>
          <w:rtl/>
        </w:rPr>
        <w:t>בדגים גולמיים מצוננים.</w:t>
      </w:r>
    </w:p>
  </w:footnote>
  <w:footnote w:id="3">
    <w:p w:rsidR="00DF3211" w:rsidRDefault="00DF3211" w:rsidP="00A61260">
      <w:pPr>
        <w:pStyle w:val="a8"/>
      </w:pPr>
    </w:p>
  </w:footnote>
  <w:footnote w:id="4">
    <w:p w:rsidR="00DF3211" w:rsidRDefault="00DF3211" w:rsidP="0063265D">
      <w:pPr>
        <w:pStyle w:val="a8"/>
      </w:pPr>
      <w:r>
        <w:rPr>
          <w:rtl/>
        </w:rPr>
        <w:t>* הדרישות /תנאים המפורטים בסעיפים אלה אינם מחייבים במידה ומדובר בדגים גולמיים מצוננים.</w:t>
      </w:r>
    </w:p>
    <w:p w:rsidR="00DF3211" w:rsidRDefault="00DF3211">
      <w:pPr>
        <w:pStyle w:val="a8"/>
      </w:pPr>
      <w:r>
        <w:rPr>
          <w:rtl/>
        </w:rPr>
        <w:t xml:space="preserve">** </w:t>
      </w:r>
      <w:r w:rsidRPr="0063265D">
        <w:rPr>
          <w:rtl/>
        </w:rPr>
        <w:t>חתימת הרופא המאשר-   במקרים בהם יש חריגה  המחייבת חתימתו</w:t>
      </w:r>
      <w:r>
        <w:rPr>
          <w:rtl/>
        </w:rPr>
        <w:t>.</w:t>
      </w:r>
    </w:p>
  </w:footnote>
  <w:footnote w:id="5">
    <w:p w:rsidR="00DF3211" w:rsidRDefault="00DF3211">
      <w:pPr>
        <w:pStyle w:val="a8"/>
        <w:rPr>
          <w:rtl/>
        </w:rPr>
      </w:pPr>
    </w:p>
    <w:p w:rsidR="00DF3211" w:rsidRDefault="00DF3211">
      <w:pPr>
        <w:pStyle w:val="a8"/>
      </w:pPr>
    </w:p>
  </w:footnote>
  <w:footnote w:id="6">
    <w:p w:rsidR="00DF3211" w:rsidRDefault="00DF3211" w:rsidP="007D4C19">
      <w:pPr>
        <w:pStyle w:val="a8"/>
      </w:pPr>
      <w:r w:rsidRPr="00661978">
        <w:rPr>
          <w:rStyle w:val="a7"/>
          <w:rFonts w:cs="Miriam"/>
          <w:sz w:val="24"/>
          <w:szCs w:val="24"/>
        </w:rPr>
        <w:sym w:font="Symbol" w:char="F02A"/>
      </w:r>
      <w:r w:rsidRPr="00661978">
        <w:rPr>
          <w:color w:val="000000"/>
          <w:sz w:val="24"/>
          <w:szCs w:val="24"/>
          <w:rtl/>
        </w:rPr>
        <w:t xml:space="preserve">בתי קירור אלה , יאחסנו מזון המיועד </w:t>
      </w:r>
      <w:r w:rsidRPr="00661978">
        <w:rPr>
          <w:b/>
          <w:bCs/>
          <w:color w:val="000000"/>
          <w:sz w:val="24"/>
          <w:szCs w:val="24"/>
          <w:rtl/>
        </w:rPr>
        <w:t>לשימוש בבית העסק בלבד.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1" w:rsidRDefault="00874B7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6657" o:spid="_x0000_s2049" type="#_x0000_t136" style="position:absolute;left:0;text-align:left;margin-left:0;margin-top:0;width:456.6pt;height:182.65pt;rotation:315;z-index:-251658752;mso-position-horizontal:center;mso-position-horizontal-relative:margin;mso-position-vertical:center;mso-position-vertical-relative:margin" o:allowincell="f" fillcolor="#5f497a" stroked="f">
          <v:textpath style="font-family:&quot;Times New Roman&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00"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50"/>
      <w:gridCol w:w="3402"/>
      <w:gridCol w:w="3548"/>
    </w:tblGrid>
    <w:tr w:rsidR="00DF3211">
      <w:tc>
        <w:tcPr>
          <w:tcW w:w="9900" w:type="dxa"/>
          <w:gridSpan w:val="3"/>
          <w:tcBorders>
            <w:top w:val="single" w:sz="4" w:space="0" w:color="auto"/>
            <w:bottom w:val="nil"/>
          </w:tcBorders>
        </w:tcPr>
        <w:p w:rsidR="00DF3211" w:rsidRDefault="00874B74" w:rsidP="006640FC">
          <w:pPr>
            <w:pStyle w:val="a3"/>
            <w:ind w:left="819"/>
            <w:jc w:val="center"/>
            <w:rPr>
              <w:rFonts w:cs="Narkisim"/>
              <w:b/>
              <w:bCs/>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6658" o:spid="_x0000_s2050" type="#_x0000_t136" style="position:absolute;left:0;text-align:left;margin-left:0;margin-top:0;width:456.6pt;height:182.65pt;rotation:315;z-index:-251657728;mso-position-horizontal:center;mso-position-horizontal-relative:margin;mso-position-vertical:center;mso-position-vertical-relative:margin" o:allowincell="f" fillcolor="#5f497a" stroked="f">
                <v:textpath style="font-family:&quot;Times New Roman&quot;;font-size:1pt" string="טיוטה"/>
                <w10:wrap anchorx="margin" anchory="margin"/>
              </v:shape>
            </w:pict>
          </w:r>
          <w:r w:rsidR="00DF3211">
            <w:rPr>
              <w:rFonts w:cs="Narkisim"/>
              <w:b/>
              <w:bCs/>
              <w:szCs w:val="32"/>
              <w:rtl/>
            </w:rPr>
            <w:t>משרד הבריאות</w:t>
          </w:r>
          <w:r w:rsidR="00DF3211">
            <w:rPr>
              <w:rFonts w:cs="Narkisim"/>
              <w:b/>
              <w:bCs/>
              <w:szCs w:val="40"/>
              <w:rtl/>
            </w:rPr>
            <w:t xml:space="preserve"> -</w:t>
          </w:r>
          <w:r w:rsidR="00DF3211">
            <w:rPr>
              <w:rFonts w:cs="Narkisim"/>
              <w:b/>
              <w:bCs/>
              <w:szCs w:val="48"/>
              <w:rtl/>
            </w:rPr>
            <w:t xml:space="preserve"> שירות המזון הארצי</w:t>
          </w:r>
          <w:r w:rsidR="00DF3211">
            <w:rPr>
              <w:rFonts w:cs="Narkisim"/>
              <w:b/>
              <w:bCs/>
              <w:szCs w:val="40"/>
              <w:rtl/>
            </w:rPr>
            <w:t xml:space="preserve"> - </w:t>
          </w:r>
          <w:r w:rsidR="00DF3211">
            <w:rPr>
              <w:rFonts w:cs="Narkisim"/>
              <w:b/>
              <w:bCs/>
              <w:szCs w:val="32"/>
              <w:rtl/>
            </w:rPr>
            <w:t>שירותי בריאות הציבור</w:t>
          </w:r>
        </w:p>
      </w:tc>
    </w:tr>
    <w:tr w:rsidR="00DF3211">
      <w:tc>
        <w:tcPr>
          <w:tcW w:w="9900" w:type="dxa"/>
          <w:gridSpan w:val="3"/>
        </w:tcPr>
        <w:p w:rsidR="00DF3211" w:rsidRDefault="00DF3211" w:rsidP="00C0342D">
          <w:pPr>
            <w:pStyle w:val="a3"/>
            <w:jc w:val="center"/>
            <w:rPr>
              <w:rFonts w:cs="Narkisim"/>
              <w:b/>
              <w:bCs/>
              <w:szCs w:val="48"/>
            </w:rPr>
          </w:pPr>
          <w:r>
            <w:rPr>
              <w:rFonts w:cs="Narkisim"/>
              <w:b/>
              <w:bCs/>
              <w:szCs w:val="48"/>
              <w:rtl/>
            </w:rPr>
            <w:t>מערכת נהלי העבודה</w:t>
          </w:r>
        </w:p>
      </w:tc>
    </w:tr>
    <w:tr w:rsidR="00DF3211" w:rsidTr="00744564">
      <w:tc>
        <w:tcPr>
          <w:tcW w:w="6352" w:type="dxa"/>
          <w:gridSpan w:val="2"/>
          <w:tcBorders>
            <w:top w:val="nil"/>
          </w:tcBorders>
        </w:tcPr>
        <w:p w:rsidR="00DF3211" w:rsidRPr="00B578CC" w:rsidRDefault="00DF3211" w:rsidP="008631EE">
          <w:pPr>
            <w:rPr>
              <w:b/>
              <w:bCs/>
              <w:color w:val="FF0000"/>
              <w:sz w:val="28"/>
              <w:szCs w:val="28"/>
            </w:rPr>
          </w:pPr>
          <w:r>
            <w:rPr>
              <w:rFonts w:cs="Narkisim"/>
              <w:b/>
              <w:bCs/>
              <w:szCs w:val="32"/>
              <w:rtl/>
            </w:rPr>
            <w:t xml:space="preserve">שם הנוהל: </w:t>
          </w:r>
          <w:r w:rsidRPr="000004F6">
            <w:rPr>
              <w:rFonts w:cs="Narkisim"/>
              <w:b/>
              <w:bCs/>
              <w:szCs w:val="32"/>
              <w:rtl/>
            </w:rPr>
            <w:t>יבוא וטרינריה–</w:t>
          </w:r>
          <w:r>
            <w:rPr>
              <w:b/>
              <w:bCs/>
              <w:color w:val="FF0000"/>
              <w:sz w:val="28"/>
              <w:szCs w:val="28"/>
              <w:rtl/>
            </w:rPr>
            <w:t xml:space="preserve"> בתי קירור/מחסנים המשמשים לאחסון מוצרי מזון מן החי במעבר.</w:t>
          </w:r>
        </w:p>
      </w:tc>
      <w:tc>
        <w:tcPr>
          <w:tcW w:w="3548" w:type="dxa"/>
          <w:tcBorders>
            <w:top w:val="nil"/>
          </w:tcBorders>
        </w:tcPr>
        <w:p w:rsidR="00DF3211" w:rsidRDefault="00DF3211">
          <w:pPr>
            <w:pStyle w:val="a3"/>
            <w:rPr>
              <w:rFonts w:cs="Narkisim"/>
              <w:b/>
              <w:bCs/>
              <w:szCs w:val="32"/>
            </w:rPr>
          </w:pPr>
          <w:r>
            <w:rPr>
              <w:rFonts w:cs="Narkisim"/>
              <w:b/>
              <w:bCs/>
              <w:szCs w:val="32"/>
              <w:rtl/>
            </w:rPr>
            <w:t>מספר הנוהל: 05-012</w:t>
          </w:r>
        </w:p>
      </w:tc>
    </w:tr>
    <w:tr w:rsidR="00DF3211" w:rsidTr="00744564">
      <w:tc>
        <w:tcPr>
          <w:tcW w:w="2950" w:type="dxa"/>
          <w:tcBorders>
            <w:bottom w:val="single" w:sz="4" w:space="0" w:color="auto"/>
          </w:tcBorders>
        </w:tcPr>
        <w:p w:rsidR="00DF3211" w:rsidRDefault="00DF3211">
          <w:pPr>
            <w:pStyle w:val="a3"/>
            <w:rPr>
              <w:rFonts w:cs="Narkisim"/>
              <w:b/>
              <w:bCs/>
              <w:szCs w:val="32"/>
            </w:rPr>
          </w:pPr>
          <w:r>
            <w:rPr>
              <w:rFonts w:cs="Narkisim"/>
              <w:b/>
              <w:bCs/>
              <w:szCs w:val="32"/>
              <w:rtl/>
            </w:rPr>
            <w:t xml:space="preserve">תאריך: </w:t>
          </w:r>
        </w:p>
      </w:tc>
      <w:tc>
        <w:tcPr>
          <w:tcW w:w="3402" w:type="dxa"/>
          <w:tcBorders>
            <w:bottom w:val="single" w:sz="4" w:space="0" w:color="auto"/>
          </w:tcBorders>
        </w:tcPr>
        <w:p w:rsidR="00DF3211" w:rsidRDefault="00DF3211">
          <w:pPr>
            <w:pStyle w:val="a3"/>
            <w:rPr>
              <w:rFonts w:cs="Narkisim"/>
              <w:b/>
              <w:bCs/>
              <w:szCs w:val="32"/>
            </w:rPr>
          </w:pPr>
          <w:r>
            <w:rPr>
              <w:rFonts w:cs="Narkisim"/>
              <w:b/>
              <w:bCs/>
              <w:szCs w:val="32"/>
              <w:rtl/>
            </w:rPr>
            <w:t>בתוקף מיום: 1.10.2012</w:t>
          </w:r>
        </w:p>
      </w:tc>
      <w:tc>
        <w:tcPr>
          <w:tcW w:w="3548" w:type="dxa"/>
          <w:tcBorders>
            <w:bottom w:val="single" w:sz="4" w:space="0" w:color="auto"/>
          </w:tcBorders>
        </w:tcPr>
        <w:p w:rsidR="00DF3211" w:rsidRDefault="00DF3211" w:rsidP="00BC40A8">
          <w:pPr>
            <w:pStyle w:val="a3"/>
            <w:rPr>
              <w:rFonts w:cs="Narkisim"/>
              <w:b/>
              <w:bCs/>
              <w:szCs w:val="32"/>
            </w:rPr>
          </w:pPr>
          <w:r>
            <w:rPr>
              <w:rFonts w:cs="Narkisim"/>
              <w:b/>
              <w:bCs/>
              <w:szCs w:val="32"/>
              <w:rtl/>
            </w:rPr>
            <w:t xml:space="preserve">תאריך עדכון: </w:t>
          </w:r>
        </w:p>
      </w:tc>
    </w:tr>
  </w:tbl>
  <w:p w:rsidR="00DF3211" w:rsidRDefault="00DF3211" w:rsidP="00340F25">
    <w:pPr>
      <w:pStyle w:val="a3"/>
      <w:jc w:val="cent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1" w:rsidRDefault="00874B7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6656" o:spid="_x0000_s2051" type="#_x0000_t136" style="position:absolute;left:0;text-align:left;margin-left:0;margin-top:0;width:456.6pt;height:182.65pt;rotation:315;z-index:-251659776;mso-position-horizontal:center;mso-position-horizontal-relative:margin;mso-position-vertical:center;mso-position-vertical-relative:margin" o:allowincell="f" fillcolor="#5f497a" stroked="f">
          <v:textpath style="font-family:&quot;Times New Roman&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32"/>
    <w:multiLevelType w:val="hybridMultilevel"/>
    <w:tmpl w:val="7216290A"/>
    <w:lvl w:ilvl="0" w:tplc="D3029B8C">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4D0799"/>
    <w:multiLevelType w:val="hybridMultilevel"/>
    <w:tmpl w:val="07CC58E6"/>
    <w:lvl w:ilvl="0" w:tplc="04090013">
      <w:start w:val="1"/>
      <w:numFmt w:val="hebrew1"/>
      <w:lvlText w:val="%1."/>
      <w:lvlJc w:val="center"/>
      <w:pPr>
        <w:ind w:left="1080" w:hanging="360"/>
      </w:pPr>
      <w:rPr>
        <w:rFonts w:cs="Times New Roman"/>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EF706F"/>
    <w:multiLevelType w:val="multilevel"/>
    <w:tmpl w:val="EB00E30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3">
    <w:nsid w:val="0E992361"/>
    <w:multiLevelType w:val="hybridMultilevel"/>
    <w:tmpl w:val="F0C2E952"/>
    <w:lvl w:ilvl="0" w:tplc="16C6EE58">
      <w:start w:val="1"/>
      <w:numFmt w:val="hebrew1"/>
      <w:lvlText w:val="%1."/>
      <w:lvlJc w:val="left"/>
      <w:pPr>
        <w:ind w:left="360" w:hanging="360"/>
      </w:pPr>
      <w:rPr>
        <w:rFonts w:cs="Times New Roman" w:hint="default"/>
        <w:sz w:val="2"/>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187E4F"/>
    <w:multiLevelType w:val="hybridMultilevel"/>
    <w:tmpl w:val="5A525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26389E"/>
    <w:multiLevelType w:val="hybridMultilevel"/>
    <w:tmpl w:val="AE06B24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A8814ED"/>
    <w:multiLevelType w:val="hybridMultilevel"/>
    <w:tmpl w:val="E54ACF96"/>
    <w:lvl w:ilvl="0" w:tplc="0409000F">
      <w:start w:val="1"/>
      <w:numFmt w:val="decimal"/>
      <w:lvlText w:val="%1."/>
      <w:lvlJc w:val="left"/>
      <w:pPr>
        <w:ind w:left="989" w:hanging="360"/>
      </w:pPr>
      <w:rPr>
        <w:rFonts w:cs="Times New Roman"/>
      </w:rPr>
    </w:lvl>
    <w:lvl w:ilvl="1" w:tplc="04090019" w:tentative="1">
      <w:start w:val="1"/>
      <w:numFmt w:val="lowerLetter"/>
      <w:lvlText w:val="%2."/>
      <w:lvlJc w:val="left"/>
      <w:pPr>
        <w:ind w:left="1709" w:hanging="360"/>
      </w:pPr>
      <w:rPr>
        <w:rFonts w:cs="Times New Roman"/>
      </w:rPr>
    </w:lvl>
    <w:lvl w:ilvl="2" w:tplc="0409001B" w:tentative="1">
      <w:start w:val="1"/>
      <w:numFmt w:val="lowerRoman"/>
      <w:lvlText w:val="%3."/>
      <w:lvlJc w:val="right"/>
      <w:pPr>
        <w:ind w:left="2429" w:hanging="180"/>
      </w:pPr>
      <w:rPr>
        <w:rFonts w:cs="Times New Roman"/>
      </w:rPr>
    </w:lvl>
    <w:lvl w:ilvl="3" w:tplc="0409000F" w:tentative="1">
      <w:start w:val="1"/>
      <w:numFmt w:val="decimal"/>
      <w:lvlText w:val="%4."/>
      <w:lvlJc w:val="left"/>
      <w:pPr>
        <w:ind w:left="3149" w:hanging="360"/>
      </w:pPr>
      <w:rPr>
        <w:rFonts w:cs="Times New Roman"/>
      </w:rPr>
    </w:lvl>
    <w:lvl w:ilvl="4" w:tplc="04090019" w:tentative="1">
      <w:start w:val="1"/>
      <w:numFmt w:val="lowerLetter"/>
      <w:lvlText w:val="%5."/>
      <w:lvlJc w:val="left"/>
      <w:pPr>
        <w:ind w:left="3869" w:hanging="360"/>
      </w:pPr>
      <w:rPr>
        <w:rFonts w:cs="Times New Roman"/>
      </w:rPr>
    </w:lvl>
    <w:lvl w:ilvl="5" w:tplc="0409001B" w:tentative="1">
      <w:start w:val="1"/>
      <w:numFmt w:val="lowerRoman"/>
      <w:lvlText w:val="%6."/>
      <w:lvlJc w:val="right"/>
      <w:pPr>
        <w:ind w:left="4589" w:hanging="180"/>
      </w:pPr>
      <w:rPr>
        <w:rFonts w:cs="Times New Roman"/>
      </w:rPr>
    </w:lvl>
    <w:lvl w:ilvl="6" w:tplc="0409000F" w:tentative="1">
      <w:start w:val="1"/>
      <w:numFmt w:val="decimal"/>
      <w:lvlText w:val="%7."/>
      <w:lvlJc w:val="left"/>
      <w:pPr>
        <w:ind w:left="5309" w:hanging="360"/>
      </w:pPr>
      <w:rPr>
        <w:rFonts w:cs="Times New Roman"/>
      </w:rPr>
    </w:lvl>
    <w:lvl w:ilvl="7" w:tplc="04090019" w:tentative="1">
      <w:start w:val="1"/>
      <w:numFmt w:val="lowerLetter"/>
      <w:lvlText w:val="%8."/>
      <w:lvlJc w:val="left"/>
      <w:pPr>
        <w:ind w:left="6029" w:hanging="360"/>
      </w:pPr>
      <w:rPr>
        <w:rFonts w:cs="Times New Roman"/>
      </w:rPr>
    </w:lvl>
    <w:lvl w:ilvl="8" w:tplc="0409001B" w:tentative="1">
      <w:start w:val="1"/>
      <w:numFmt w:val="lowerRoman"/>
      <w:lvlText w:val="%9."/>
      <w:lvlJc w:val="right"/>
      <w:pPr>
        <w:ind w:left="6749" w:hanging="180"/>
      </w:pPr>
      <w:rPr>
        <w:rFonts w:cs="Times New Roman"/>
      </w:rPr>
    </w:lvl>
  </w:abstractNum>
  <w:abstractNum w:abstractNumId="7">
    <w:nsid w:val="1BED7F82"/>
    <w:multiLevelType w:val="hybridMultilevel"/>
    <w:tmpl w:val="C6A43470"/>
    <w:lvl w:ilvl="0" w:tplc="0409000F">
      <w:start w:val="1"/>
      <w:numFmt w:val="decimal"/>
      <w:lvlText w:val="%1."/>
      <w:lvlJc w:val="left"/>
      <w:pPr>
        <w:ind w:left="899" w:hanging="360"/>
      </w:pPr>
      <w:rPr>
        <w:rFonts w:cs="Times New Roman"/>
      </w:rPr>
    </w:lvl>
    <w:lvl w:ilvl="1" w:tplc="04090019" w:tentative="1">
      <w:start w:val="1"/>
      <w:numFmt w:val="lowerLetter"/>
      <w:lvlText w:val="%2."/>
      <w:lvlJc w:val="left"/>
      <w:pPr>
        <w:ind w:left="1619" w:hanging="360"/>
      </w:pPr>
      <w:rPr>
        <w:rFonts w:cs="Times New Roman"/>
      </w:rPr>
    </w:lvl>
    <w:lvl w:ilvl="2" w:tplc="0409001B" w:tentative="1">
      <w:start w:val="1"/>
      <w:numFmt w:val="lowerRoman"/>
      <w:lvlText w:val="%3."/>
      <w:lvlJc w:val="right"/>
      <w:pPr>
        <w:ind w:left="2339" w:hanging="180"/>
      </w:pPr>
      <w:rPr>
        <w:rFonts w:cs="Times New Roman"/>
      </w:rPr>
    </w:lvl>
    <w:lvl w:ilvl="3" w:tplc="0409000F">
      <w:start w:val="1"/>
      <w:numFmt w:val="decimal"/>
      <w:lvlText w:val="%4."/>
      <w:lvlJc w:val="left"/>
      <w:pPr>
        <w:ind w:left="3059" w:hanging="360"/>
      </w:pPr>
      <w:rPr>
        <w:rFonts w:cs="Times New Roman"/>
      </w:rPr>
    </w:lvl>
    <w:lvl w:ilvl="4" w:tplc="04090019" w:tentative="1">
      <w:start w:val="1"/>
      <w:numFmt w:val="lowerLetter"/>
      <w:lvlText w:val="%5."/>
      <w:lvlJc w:val="left"/>
      <w:pPr>
        <w:ind w:left="3779" w:hanging="360"/>
      </w:pPr>
      <w:rPr>
        <w:rFonts w:cs="Times New Roman"/>
      </w:rPr>
    </w:lvl>
    <w:lvl w:ilvl="5" w:tplc="0409001B" w:tentative="1">
      <w:start w:val="1"/>
      <w:numFmt w:val="lowerRoman"/>
      <w:lvlText w:val="%6."/>
      <w:lvlJc w:val="right"/>
      <w:pPr>
        <w:ind w:left="4499" w:hanging="180"/>
      </w:pPr>
      <w:rPr>
        <w:rFonts w:cs="Times New Roman"/>
      </w:rPr>
    </w:lvl>
    <w:lvl w:ilvl="6" w:tplc="0409000F" w:tentative="1">
      <w:start w:val="1"/>
      <w:numFmt w:val="decimal"/>
      <w:lvlText w:val="%7."/>
      <w:lvlJc w:val="left"/>
      <w:pPr>
        <w:ind w:left="5219" w:hanging="360"/>
      </w:pPr>
      <w:rPr>
        <w:rFonts w:cs="Times New Roman"/>
      </w:rPr>
    </w:lvl>
    <w:lvl w:ilvl="7" w:tplc="04090019" w:tentative="1">
      <w:start w:val="1"/>
      <w:numFmt w:val="lowerLetter"/>
      <w:lvlText w:val="%8."/>
      <w:lvlJc w:val="left"/>
      <w:pPr>
        <w:ind w:left="5939" w:hanging="360"/>
      </w:pPr>
      <w:rPr>
        <w:rFonts w:cs="Times New Roman"/>
      </w:rPr>
    </w:lvl>
    <w:lvl w:ilvl="8" w:tplc="0409001B" w:tentative="1">
      <w:start w:val="1"/>
      <w:numFmt w:val="lowerRoman"/>
      <w:lvlText w:val="%9."/>
      <w:lvlJc w:val="right"/>
      <w:pPr>
        <w:ind w:left="6659" w:hanging="180"/>
      </w:pPr>
      <w:rPr>
        <w:rFonts w:cs="Times New Roman"/>
      </w:rPr>
    </w:lvl>
  </w:abstractNum>
  <w:abstractNum w:abstractNumId="8">
    <w:nsid w:val="1C4E1EA6"/>
    <w:multiLevelType w:val="hybridMultilevel"/>
    <w:tmpl w:val="02D6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17A5C"/>
    <w:multiLevelType w:val="hybridMultilevel"/>
    <w:tmpl w:val="A472390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2C93862"/>
    <w:multiLevelType w:val="hybridMultilevel"/>
    <w:tmpl w:val="879609C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412E86"/>
    <w:multiLevelType w:val="hybridMultilevel"/>
    <w:tmpl w:val="0E8C5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760862"/>
    <w:multiLevelType w:val="multilevel"/>
    <w:tmpl w:val="04090021"/>
    <w:lvl w:ilvl="0">
      <w:start w:val="1"/>
      <w:numFmt w:val="hebrew1"/>
      <w:lvlText w:val="%1."/>
      <w:lvlJc w:val="center"/>
      <w:pPr>
        <w:ind w:left="360" w:hanging="360"/>
      </w:pPr>
      <w:rPr>
        <w:rFonts w:cs="Times New Roman"/>
        <w:sz w:val="2"/>
        <w:szCs w:val="20"/>
      </w:rPr>
    </w:lvl>
    <w:lvl w:ilvl="1">
      <w:start w:val="1"/>
      <w:numFmt w:val="decimal"/>
      <w:lvlText w:val="%1.%2."/>
      <w:lvlJc w:val="center"/>
      <w:pPr>
        <w:ind w:left="720" w:hanging="360"/>
      </w:pPr>
      <w:rPr>
        <w:rFonts w:cs="Times New Roman"/>
      </w:rPr>
    </w:lvl>
    <w:lvl w:ilvl="2">
      <w:start w:val="1"/>
      <w:numFmt w:val="hebrew1"/>
      <w:lvlText w:val="%1.%2.%3."/>
      <w:lvlJc w:val="center"/>
      <w:pPr>
        <w:ind w:left="1080" w:hanging="360"/>
      </w:pPr>
      <w:rPr>
        <w:rFonts w:cs="Times New Roman"/>
        <w:sz w:val="2"/>
        <w:szCs w:val="20"/>
      </w:rPr>
    </w:lvl>
    <w:lvl w:ilvl="3">
      <w:start w:val="1"/>
      <w:numFmt w:val="decimal"/>
      <w:lvlText w:val="%1.%2.%3.%4."/>
      <w:lvlJc w:val="center"/>
      <w:pPr>
        <w:ind w:left="1440" w:hanging="360"/>
      </w:pPr>
      <w:rPr>
        <w:rFonts w:cs="Times New Roman"/>
      </w:rPr>
    </w:lvl>
    <w:lvl w:ilvl="4">
      <w:start w:val="1"/>
      <w:numFmt w:val="hebrew1"/>
      <w:lvlText w:val="%1.%2.%3.%4.%5."/>
      <w:lvlJc w:val="center"/>
      <w:pPr>
        <w:ind w:left="1800" w:hanging="360"/>
      </w:pPr>
      <w:rPr>
        <w:rFonts w:cs="Times New Roman"/>
        <w:sz w:val="2"/>
        <w:szCs w:val="20"/>
      </w:rPr>
    </w:lvl>
    <w:lvl w:ilvl="5">
      <w:start w:val="1"/>
      <w:numFmt w:val="decimal"/>
      <w:lvlText w:val="%1.%2.%3.%4.%5.%6."/>
      <w:lvlJc w:val="center"/>
      <w:pPr>
        <w:ind w:left="2160" w:hanging="360"/>
      </w:pPr>
      <w:rPr>
        <w:rFonts w:cs="Times New Roman"/>
      </w:rPr>
    </w:lvl>
    <w:lvl w:ilvl="6">
      <w:start w:val="1"/>
      <w:numFmt w:val="hebrew1"/>
      <w:lvlText w:val="%1.%2.%3.%4.%5.%6.%7."/>
      <w:lvlJc w:val="center"/>
      <w:pPr>
        <w:ind w:left="2520" w:hanging="360"/>
      </w:pPr>
      <w:rPr>
        <w:rFonts w:cs="Times New Roman"/>
        <w:sz w:val="2"/>
        <w:szCs w:val="20"/>
      </w:rPr>
    </w:lvl>
    <w:lvl w:ilvl="7">
      <w:start w:val="1"/>
      <w:numFmt w:val="decimal"/>
      <w:lvlText w:val="%1.%2.%3.%4.%5.%6.%7.%8."/>
      <w:lvlJc w:val="center"/>
      <w:pPr>
        <w:ind w:left="2880" w:hanging="360"/>
      </w:pPr>
      <w:rPr>
        <w:rFonts w:cs="Times New Roman"/>
      </w:rPr>
    </w:lvl>
    <w:lvl w:ilvl="8">
      <w:start w:val="1"/>
      <w:numFmt w:val="hebrew1"/>
      <w:lvlText w:val="%1.%2.%3.%4.%5.%6.%7.%8.%9."/>
      <w:lvlJc w:val="center"/>
      <w:pPr>
        <w:ind w:left="3240" w:hanging="360"/>
      </w:pPr>
      <w:rPr>
        <w:rFonts w:cs="Times New Roman"/>
        <w:sz w:val="2"/>
        <w:szCs w:val="20"/>
      </w:rPr>
    </w:lvl>
  </w:abstractNum>
  <w:abstractNum w:abstractNumId="13">
    <w:nsid w:val="285A323B"/>
    <w:multiLevelType w:val="hybridMultilevel"/>
    <w:tmpl w:val="66D8078E"/>
    <w:lvl w:ilvl="0" w:tplc="E1FE9390">
      <w:start w:val="1"/>
      <w:numFmt w:val="hebrew1"/>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9A52FB"/>
    <w:multiLevelType w:val="hybridMultilevel"/>
    <w:tmpl w:val="7160D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0D6CEA"/>
    <w:multiLevelType w:val="hybridMultilevel"/>
    <w:tmpl w:val="328A286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EB91C92"/>
    <w:multiLevelType w:val="hybridMultilevel"/>
    <w:tmpl w:val="246A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F4A704E"/>
    <w:multiLevelType w:val="hybridMultilevel"/>
    <w:tmpl w:val="57BC504C"/>
    <w:lvl w:ilvl="0" w:tplc="0409000F">
      <w:start w:val="1"/>
      <w:numFmt w:val="decimal"/>
      <w:lvlText w:val="%1."/>
      <w:lvlJc w:val="left"/>
      <w:pPr>
        <w:ind w:left="899" w:hanging="360"/>
      </w:pPr>
      <w:rPr>
        <w:rFonts w:cs="Times New Roman"/>
      </w:rPr>
    </w:lvl>
    <w:lvl w:ilvl="1" w:tplc="04090019" w:tentative="1">
      <w:start w:val="1"/>
      <w:numFmt w:val="lowerLetter"/>
      <w:lvlText w:val="%2."/>
      <w:lvlJc w:val="left"/>
      <w:pPr>
        <w:ind w:left="1619" w:hanging="360"/>
      </w:pPr>
      <w:rPr>
        <w:rFonts w:cs="Times New Roman"/>
      </w:rPr>
    </w:lvl>
    <w:lvl w:ilvl="2" w:tplc="0409001B" w:tentative="1">
      <w:start w:val="1"/>
      <w:numFmt w:val="lowerRoman"/>
      <w:lvlText w:val="%3."/>
      <w:lvlJc w:val="right"/>
      <w:pPr>
        <w:ind w:left="2339" w:hanging="180"/>
      </w:pPr>
      <w:rPr>
        <w:rFonts w:cs="Times New Roman"/>
      </w:rPr>
    </w:lvl>
    <w:lvl w:ilvl="3" w:tplc="0409000F" w:tentative="1">
      <w:start w:val="1"/>
      <w:numFmt w:val="decimal"/>
      <w:lvlText w:val="%4."/>
      <w:lvlJc w:val="left"/>
      <w:pPr>
        <w:ind w:left="3059" w:hanging="360"/>
      </w:pPr>
      <w:rPr>
        <w:rFonts w:cs="Times New Roman"/>
      </w:rPr>
    </w:lvl>
    <w:lvl w:ilvl="4" w:tplc="04090019" w:tentative="1">
      <w:start w:val="1"/>
      <w:numFmt w:val="lowerLetter"/>
      <w:lvlText w:val="%5."/>
      <w:lvlJc w:val="left"/>
      <w:pPr>
        <w:ind w:left="3779" w:hanging="360"/>
      </w:pPr>
      <w:rPr>
        <w:rFonts w:cs="Times New Roman"/>
      </w:rPr>
    </w:lvl>
    <w:lvl w:ilvl="5" w:tplc="0409001B" w:tentative="1">
      <w:start w:val="1"/>
      <w:numFmt w:val="lowerRoman"/>
      <w:lvlText w:val="%6."/>
      <w:lvlJc w:val="right"/>
      <w:pPr>
        <w:ind w:left="4499" w:hanging="180"/>
      </w:pPr>
      <w:rPr>
        <w:rFonts w:cs="Times New Roman"/>
      </w:rPr>
    </w:lvl>
    <w:lvl w:ilvl="6" w:tplc="0409000F" w:tentative="1">
      <w:start w:val="1"/>
      <w:numFmt w:val="decimal"/>
      <w:lvlText w:val="%7."/>
      <w:lvlJc w:val="left"/>
      <w:pPr>
        <w:ind w:left="5219" w:hanging="360"/>
      </w:pPr>
      <w:rPr>
        <w:rFonts w:cs="Times New Roman"/>
      </w:rPr>
    </w:lvl>
    <w:lvl w:ilvl="7" w:tplc="04090019" w:tentative="1">
      <w:start w:val="1"/>
      <w:numFmt w:val="lowerLetter"/>
      <w:lvlText w:val="%8."/>
      <w:lvlJc w:val="left"/>
      <w:pPr>
        <w:ind w:left="5939" w:hanging="360"/>
      </w:pPr>
      <w:rPr>
        <w:rFonts w:cs="Times New Roman"/>
      </w:rPr>
    </w:lvl>
    <w:lvl w:ilvl="8" w:tplc="0409001B" w:tentative="1">
      <w:start w:val="1"/>
      <w:numFmt w:val="lowerRoman"/>
      <w:lvlText w:val="%9."/>
      <w:lvlJc w:val="right"/>
      <w:pPr>
        <w:ind w:left="6659" w:hanging="180"/>
      </w:pPr>
      <w:rPr>
        <w:rFonts w:cs="Times New Roman"/>
      </w:rPr>
    </w:lvl>
  </w:abstractNum>
  <w:abstractNum w:abstractNumId="18">
    <w:nsid w:val="2F701487"/>
    <w:multiLevelType w:val="multilevel"/>
    <w:tmpl w:val="ACDE681A"/>
    <w:lvl w:ilvl="0">
      <w:start w:val="1"/>
      <w:numFmt w:val="decimal"/>
      <w:lvlText w:val="%1."/>
      <w:lvlJc w:val="left"/>
      <w:pPr>
        <w:ind w:left="720" w:hanging="360"/>
      </w:pPr>
      <w:rPr>
        <w:rFonts w:cs="Times New Roman" w:hint="default"/>
      </w:rPr>
    </w:lvl>
    <w:lvl w:ilvl="1">
      <w:start w:val="2"/>
      <w:numFmt w:val="decimal"/>
      <w:isLgl/>
      <w:lvlText w:val="%1.%2"/>
      <w:lvlJc w:val="left"/>
      <w:pPr>
        <w:ind w:left="1330" w:hanging="600"/>
      </w:pPr>
      <w:rPr>
        <w:rFonts w:cs="Times New Roman" w:hint="default"/>
      </w:rPr>
    </w:lvl>
    <w:lvl w:ilvl="2">
      <w:start w:val="2"/>
      <w:numFmt w:val="decimal"/>
      <w:isLgl/>
      <w:lvlText w:val="%1.%2.%3"/>
      <w:lvlJc w:val="left"/>
      <w:pPr>
        <w:ind w:left="1820" w:hanging="720"/>
      </w:pPr>
      <w:rPr>
        <w:rFonts w:cs="Times New Roman" w:hint="default"/>
      </w:rPr>
    </w:lvl>
    <w:lvl w:ilvl="3">
      <w:start w:val="2"/>
      <w:numFmt w:val="decimal"/>
      <w:isLgl/>
      <w:lvlText w:val="%1.%2.%3.%4"/>
      <w:lvlJc w:val="left"/>
      <w:pPr>
        <w:ind w:left="2190" w:hanging="720"/>
      </w:pPr>
      <w:rPr>
        <w:rFonts w:cs="Times New Roman" w:hint="default"/>
      </w:rPr>
    </w:lvl>
    <w:lvl w:ilvl="4">
      <w:start w:val="1"/>
      <w:numFmt w:val="decimal"/>
      <w:isLgl/>
      <w:lvlText w:val="%1.%2.%3.%4.%5"/>
      <w:lvlJc w:val="left"/>
      <w:pPr>
        <w:ind w:left="2920" w:hanging="1080"/>
      </w:pPr>
      <w:rPr>
        <w:rFonts w:cs="Times New Roman" w:hint="default"/>
      </w:rPr>
    </w:lvl>
    <w:lvl w:ilvl="5">
      <w:start w:val="1"/>
      <w:numFmt w:val="decimal"/>
      <w:isLgl/>
      <w:lvlText w:val="%1.%2.%3.%4.%5.%6"/>
      <w:lvlJc w:val="left"/>
      <w:pPr>
        <w:ind w:left="3290" w:hanging="1080"/>
      </w:pPr>
      <w:rPr>
        <w:rFonts w:cs="Times New Roman" w:hint="default"/>
      </w:rPr>
    </w:lvl>
    <w:lvl w:ilvl="6">
      <w:start w:val="1"/>
      <w:numFmt w:val="decimal"/>
      <w:isLgl/>
      <w:lvlText w:val="%1.%2.%3.%4.%5.%6.%7"/>
      <w:lvlJc w:val="left"/>
      <w:pPr>
        <w:ind w:left="4020" w:hanging="1440"/>
      </w:pPr>
      <w:rPr>
        <w:rFonts w:cs="Times New Roman" w:hint="default"/>
      </w:rPr>
    </w:lvl>
    <w:lvl w:ilvl="7">
      <w:start w:val="1"/>
      <w:numFmt w:val="decimal"/>
      <w:isLgl/>
      <w:lvlText w:val="%1.%2.%3.%4.%5.%6.%7.%8"/>
      <w:lvlJc w:val="left"/>
      <w:pPr>
        <w:ind w:left="4390" w:hanging="1440"/>
      </w:pPr>
      <w:rPr>
        <w:rFonts w:cs="Times New Roman" w:hint="default"/>
      </w:rPr>
    </w:lvl>
    <w:lvl w:ilvl="8">
      <w:start w:val="1"/>
      <w:numFmt w:val="decimal"/>
      <w:isLgl/>
      <w:lvlText w:val="%1.%2.%3.%4.%5.%6.%7.%8.%9"/>
      <w:lvlJc w:val="left"/>
      <w:pPr>
        <w:ind w:left="5120" w:hanging="1800"/>
      </w:pPr>
      <w:rPr>
        <w:rFonts w:cs="Times New Roman" w:hint="default"/>
      </w:rPr>
    </w:lvl>
  </w:abstractNum>
  <w:abstractNum w:abstractNumId="19">
    <w:nsid w:val="373248E5"/>
    <w:multiLevelType w:val="multilevel"/>
    <w:tmpl w:val="AC12AA60"/>
    <w:lvl w:ilvl="0">
      <w:start w:val="1"/>
      <w:numFmt w:val="decimal"/>
      <w:lvlText w:val="%1."/>
      <w:lvlJc w:val="left"/>
      <w:pPr>
        <w:ind w:left="1791" w:hanging="360"/>
      </w:pPr>
      <w:rPr>
        <w:rFonts w:cs="Times New Roman" w:hint="default"/>
      </w:rPr>
    </w:lvl>
    <w:lvl w:ilvl="1">
      <w:start w:val="1"/>
      <w:numFmt w:val="decimal"/>
      <w:isLgl/>
      <w:lvlText w:val="%1.%2."/>
      <w:lvlJc w:val="left"/>
      <w:pPr>
        <w:ind w:left="2151" w:hanging="360"/>
      </w:pPr>
      <w:rPr>
        <w:rFonts w:cs="Times New Roman" w:hint="default"/>
      </w:rPr>
    </w:lvl>
    <w:lvl w:ilvl="2">
      <w:start w:val="1"/>
      <w:numFmt w:val="decimal"/>
      <w:isLgl/>
      <w:lvlText w:val="%1.%2.%3."/>
      <w:lvlJc w:val="left"/>
      <w:pPr>
        <w:ind w:left="2871" w:hanging="720"/>
      </w:pPr>
      <w:rPr>
        <w:rFonts w:cs="Times New Roman" w:hint="default"/>
      </w:rPr>
    </w:lvl>
    <w:lvl w:ilvl="3">
      <w:start w:val="1"/>
      <w:numFmt w:val="decimal"/>
      <w:isLgl/>
      <w:lvlText w:val="%1.%2.%3.%4."/>
      <w:lvlJc w:val="left"/>
      <w:pPr>
        <w:ind w:left="3231" w:hanging="720"/>
      </w:pPr>
      <w:rPr>
        <w:rFonts w:cs="Times New Roman" w:hint="default"/>
      </w:rPr>
    </w:lvl>
    <w:lvl w:ilvl="4">
      <w:start w:val="1"/>
      <w:numFmt w:val="decimal"/>
      <w:isLgl/>
      <w:lvlText w:val="%1.%2.%3.%4.%5."/>
      <w:lvlJc w:val="left"/>
      <w:pPr>
        <w:ind w:left="3951" w:hanging="1080"/>
      </w:pPr>
      <w:rPr>
        <w:rFonts w:cs="Times New Roman" w:hint="default"/>
      </w:rPr>
    </w:lvl>
    <w:lvl w:ilvl="5">
      <w:start w:val="1"/>
      <w:numFmt w:val="decimal"/>
      <w:isLgl/>
      <w:lvlText w:val="%1.%2.%3.%4.%5.%6."/>
      <w:lvlJc w:val="left"/>
      <w:pPr>
        <w:ind w:left="4311" w:hanging="1080"/>
      </w:pPr>
      <w:rPr>
        <w:rFonts w:cs="Times New Roman" w:hint="default"/>
      </w:rPr>
    </w:lvl>
    <w:lvl w:ilvl="6">
      <w:start w:val="1"/>
      <w:numFmt w:val="decimal"/>
      <w:isLgl/>
      <w:lvlText w:val="%1.%2.%3.%4.%5.%6.%7."/>
      <w:lvlJc w:val="left"/>
      <w:pPr>
        <w:ind w:left="5031" w:hanging="1440"/>
      </w:pPr>
      <w:rPr>
        <w:rFonts w:cs="Times New Roman" w:hint="default"/>
      </w:rPr>
    </w:lvl>
    <w:lvl w:ilvl="7">
      <w:start w:val="1"/>
      <w:numFmt w:val="decimal"/>
      <w:isLgl/>
      <w:lvlText w:val="%1.%2.%3.%4.%5.%6.%7.%8."/>
      <w:lvlJc w:val="left"/>
      <w:pPr>
        <w:ind w:left="5391" w:hanging="1440"/>
      </w:pPr>
      <w:rPr>
        <w:rFonts w:cs="Times New Roman" w:hint="default"/>
      </w:rPr>
    </w:lvl>
    <w:lvl w:ilvl="8">
      <w:start w:val="1"/>
      <w:numFmt w:val="decimal"/>
      <w:isLgl/>
      <w:lvlText w:val="%1.%2.%3.%4.%5.%6.%7.%8.%9."/>
      <w:lvlJc w:val="left"/>
      <w:pPr>
        <w:ind w:left="6111" w:hanging="1800"/>
      </w:pPr>
      <w:rPr>
        <w:rFonts w:cs="Times New Roman" w:hint="default"/>
      </w:rPr>
    </w:lvl>
  </w:abstractNum>
  <w:abstractNum w:abstractNumId="20">
    <w:nsid w:val="37643C88"/>
    <w:multiLevelType w:val="hybridMultilevel"/>
    <w:tmpl w:val="4B0A522E"/>
    <w:lvl w:ilvl="0" w:tplc="16C6EE58">
      <w:start w:val="1"/>
      <w:numFmt w:val="hebrew1"/>
      <w:lvlText w:val="%1."/>
      <w:lvlJc w:val="left"/>
      <w:pPr>
        <w:ind w:left="360" w:hanging="360"/>
      </w:pPr>
      <w:rPr>
        <w:rFonts w:cs="Times New Roman" w:hint="default"/>
        <w:sz w:val="2"/>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AE2885"/>
    <w:multiLevelType w:val="multilevel"/>
    <w:tmpl w:val="193EE38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bullet"/>
      <w:lvlText w:val=""/>
      <w:lvlJc w:val="left"/>
      <w:pPr>
        <w:ind w:left="2304" w:hanging="504"/>
      </w:pPr>
      <w:rPr>
        <w:rFonts w:ascii="Symbol" w:hAnsi="Symbol" w:hint="default"/>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22">
    <w:nsid w:val="534E30CB"/>
    <w:multiLevelType w:val="hybridMultilevel"/>
    <w:tmpl w:val="3132B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2D0C81"/>
    <w:multiLevelType w:val="hybridMultilevel"/>
    <w:tmpl w:val="DCB231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7552240"/>
    <w:multiLevelType w:val="hybridMultilevel"/>
    <w:tmpl w:val="019E46BC"/>
    <w:lvl w:ilvl="0" w:tplc="F25A2D00">
      <w:start w:val="1"/>
      <w:numFmt w:val="hebrew1"/>
      <w:lvlText w:val="%1."/>
      <w:lvlJc w:val="left"/>
      <w:pPr>
        <w:ind w:left="795" w:hanging="360"/>
      </w:pPr>
      <w:rPr>
        <w:rFonts w:cs="David"/>
        <w:sz w:val="2"/>
        <w:szCs w:val="20"/>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5">
    <w:nsid w:val="59782381"/>
    <w:multiLevelType w:val="hybridMultilevel"/>
    <w:tmpl w:val="A8B82432"/>
    <w:lvl w:ilvl="0" w:tplc="0409000F">
      <w:start w:val="1"/>
      <w:numFmt w:val="decimal"/>
      <w:lvlText w:val="%1."/>
      <w:lvlJc w:val="left"/>
      <w:pPr>
        <w:ind w:left="1454" w:hanging="360"/>
      </w:pPr>
      <w:rPr>
        <w:rFonts w:cs="Times New Roman"/>
      </w:rPr>
    </w:lvl>
    <w:lvl w:ilvl="1" w:tplc="04090019">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26">
    <w:nsid w:val="5F8E05BE"/>
    <w:multiLevelType w:val="hybridMultilevel"/>
    <w:tmpl w:val="C9E27A1A"/>
    <w:lvl w:ilvl="0" w:tplc="E4CCE690">
      <w:numFmt w:val="bullet"/>
      <w:lvlText w:val="-"/>
      <w:lvlJc w:val="left"/>
      <w:pPr>
        <w:ind w:left="-463" w:hanging="360"/>
      </w:pPr>
      <w:rPr>
        <w:rFonts w:ascii="Times New Roman" w:eastAsia="Times New Roman" w:hAnsi="Times New Roman" w:hint="default"/>
      </w:rPr>
    </w:lvl>
    <w:lvl w:ilvl="1" w:tplc="04090003" w:tentative="1">
      <w:start w:val="1"/>
      <w:numFmt w:val="bullet"/>
      <w:lvlText w:val="o"/>
      <w:lvlJc w:val="left"/>
      <w:pPr>
        <w:ind w:left="257" w:hanging="360"/>
      </w:pPr>
      <w:rPr>
        <w:rFonts w:ascii="Courier New" w:hAnsi="Courier New" w:hint="default"/>
      </w:rPr>
    </w:lvl>
    <w:lvl w:ilvl="2" w:tplc="04090005" w:tentative="1">
      <w:start w:val="1"/>
      <w:numFmt w:val="bullet"/>
      <w:lvlText w:val=""/>
      <w:lvlJc w:val="left"/>
      <w:pPr>
        <w:ind w:left="977" w:hanging="360"/>
      </w:pPr>
      <w:rPr>
        <w:rFonts w:ascii="Wingdings" w:hAnsi="Wingdings" w:hint="default"/>
      </w:rPr>
    </w:lvl>
    <w:lvl w:ilvl="3" w:tplc="04090001" w:tentative="1">
      <w:start w:val="1"/>
      <w:numFmt w:val="bullet"/>
      <w:lvlText w:val=""/>
      <w:lvlJc w:val="left"/>
      <w:pPr>
        <w:ind w:left="1697" w:hanging="360"/>
      </w:pPr>
      <w:rPr>
        <w:rFonts w:ascii="Symbol" w:hAnsi="Symbol" w:hint="default"/>
      </w:rPr>
    </w:lvl>
    <w:lvl w:ilvl="4" w:tplc="04090003" w:tentative="1">
      <w:start w:val="1"/>
      <w:numFmt w:val="bullet"/>
      <w:lvlText w:val="o"/>
      <w:lvlJc w:val="left"/>
      <w:pPr>
        <w:ind w:left="2417" w:hanging="360"/>
      </w:pPr>
      <w:rPr>
        <w:rFonts w:ascii="Courier New" w:hAnsi="Courier New" w:hint="default"/>
      </w:rPr>
    </w:lvl>
    <w:lvl w:ilvl="5" w:tplc="04090005" w:tentative="1">
      <w:start w:val="1"/>
      <w:numFmt w:val="bullet"/>
      <w:lvlText w:val=""/>
      <w:lvlJc w:val="left"/>
      <w:pPr>
        <w:ind w:left="3137" w:hanging="360"/>
      </w:pPr>
      <w:rPr>
        <w:rFonts w:ascii="Wingdings" w:hAnsi="Wingdings" w:hint="default"/>
      </w:rPr>
    </w:lvl>
    <w:lvl w:ilvl="6" w:tplc="04090001" w:tentative="1">
      <w:start w:val="1"/>
      <w:numFmt w:val="bullet"/>
      <w:lvlText w:val=""/>
      <w:lvlJc w:val="left"/>
      <w:pPr>
        <w:ind w:left="3857" w:hanging="360"/>
      </w:pPr>
      <w:rPr>
        <w:rFonts w:ascii="Symbol" w:hAnsi="Symbol" w:hint="default"/>
      </w:rPr>
    </w:lvl>
    <w:lvl w:ilvl="7" w:tplc="04090003" w:tentative="1">
      <w:start w:val="1"/>
      <w:numFmt w:val="bullet"/>
      <w:lvlText w:val="o"/>
      <w:lvlJc w:val="left"/>
      <w:pPr>
        <w:ind w:left="4577" w:hanging="360"/>
      </w:pPr>
      <w:rPr>
        <w:rFonts w:ascii="Courier New" w:hAnsi="Courier New" w:hint="default"/>
      </w:rPr>
    </w:lvl>
    <w:lvl w:ilvl="8" w:tplc="04090005" w:tentative="1">
      <w:start w:val="1"/>
      <w:numFmt w:val="bullet"/>
      <w:lvlText w:val=""/>
      <w:lvlJc w:val="left"/>
      <w:pPr>
        <w:ind w:left="5297" w:hanging="360"/>
      </w:pPr>
      <w:rPr>
        <w:rFonts w:ascii="Wingdings" w:hAnsi="Wingdings" w:hint="default"/>
      </w:rPr>
    </w:lvl>
  </w:abstractNum>
  <w:abstractNum w:abstractNumId="27">
    <w:nsid w:val="63545E36"/>
    <w:multiLevelType w:val="hybridMultilevel"/>
    <w:tmpl w:val="07CC58E6"/>
    <w:lvl w:ilvl="0" w:tplc="04090013">
      <w:start w:val="1"/>
      <w:numFmt w:val="hebrew1"/>
      <w:lvlText w:val="%1."/>
      <w:lvlJc w:val="center"/>
      <w:pPr>
        <w:ind w:left="1080" w:hanging="360"/>
      </w:pPr>
      <w:rPr>
        <w:rFonts w:cs="Times New Roman"/>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43E6EA2"/>
    <w:multiLevelType w:val="hybridMultilevel"/>
    <w:tmpl w:val="AAC8610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6C6EC2"/>
    <w:multiLevelType w:val="hybridMultilevel"/>
    <w:tmpl w:val="A53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122F0"/>
    <w:multiLevelType w:val="hybridMultilevel"/>
    <w:tmpl w:val="2DB856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507648"/>
    <w:multiLevelType w:val="hybridMultilevel"/>
    <w:tmpl w:val="2AF66940"/>
    <w:lvl w:ilvl="0" w:tplc="04090013">
      <w:start w:val="1"/>
      <w:numFmt w:val="hebrew1"/>
      <w:lvlText w:val="%1."/>
      <w:lvlJc w:val="center"/>
      <w:pPr>
        <w:ind w:left="1080" w:hanging="360"/>
      </w:pPr>
      <w:rPr>
        <w:rFonts w:cs="Times New Roman"/>
        <w:sz w:val="2"/>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8261D24"/>
    <w:multiLevelType w:val="hybridMultilevel"/>
    <w:tmpl w:val="5CE2B5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E1547A5"/>
    <w:multiLevelType w:val="hybridMultilevel"/>
    <w:tmpl w:val="3E56BC2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8"/>
  </w:num>
  <w:num w:numId="10">
    <w:abstractNumId w:val="31"/>
  </w:num>
  <w:num w:numId="11">
    <w:abstractNumId w:val="23"/>
  </w:num>
  <w:num w:numId="12">
    <w:abstractNumId w:val="27"/>
  </w:num>
  <w:num w:numId="13">
    <w:abstractNumId w:val="21"/>
  </w:num>
  <w:num w:numId="14">
    <w:abstractNumId w:val="9"/>
  </w:num>
  <w:num w:numId="15">
    <w:abstractNumId w:val="22"/>
  </w:num>
  <w:num w:numId="16">
    <w:abstractNumId w:val="1"/>
  </w:num>
  <w:num w:numId="17">
    <w:abstractNumId w:val="16"/>
  </w:num>
  <w:num w:numId="18">
    <w:abstractNumId w:val="28"/>
  </w:num>
  <w:num w:numId="19">
    <w:abstractNumId w:val="4"/>
  </w:num>
  <w:num w:numId="20">
    <w:abstractNumId w:val="15"/>
  </w:num>
  <w:num w:numId="21">
    <w:abstractNumId w:val="32"/>
  </w:num>
  <w:num w:numId="22">
    <w:abstractNumId w:val="33"/>
  </w:num>
  <w:num w:numId="23">
    <w:abstractNumId w:val="11"/>
  </w:num>
  <w:num w:numId="24">
    <w:abstractNumId w:val="10"/>
  </w:num>
  <w:num w:numId="25">
    <w:abstractNumId w:val="5"/>
  </w:num>
  <w:num w:numId="26">
    <w:abstractNumId w:val="29"/>
  </w:num>
  <w:num w:numId="27">
    <w:abstractNumId w:val="25"/>
  </w:num>
  <w:num w:numId="28">
    <w:abstractNumId w:val="13"/>
  </w:num>
  <w:num w:numId="29">
    <w:abstractNumId w:val="7"/>
  </w:num>
  <w:num w:numId="30">
    <w:abstractNumId w:val="17"/>
  </w:num>
  <w:num w:numId="31">
    <w:abstractNumId w:val="0"/>
  </w:num>
  <w:num w:numId="32">
    <w:abstractNumId w:val="6"/>
  </w:num>
  <w:num w:numId="33">
    <w:abstractNumId w:val="30"/>
  </w:num>
  <w:num w:numId="34">
    <w:abstractNumId w:val="3"/>
  </w:num>
  <w:num w:numId="35">
    <w:abstractNumId w:val="14"/>
  </w:num>
  <w:num w:numId="36">
    <w:abstractNumId w:val="12"/>
  </w:num>
  <w:num w:numId="3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C"/>
    <w:rsid w:val="000004F6"/>
    <w:rsid w:val="00003081"/>
    <w:rsid w:val="000031D6"/>
    <w:rsid w:val="00003353"/>
    <w:rsid w:val="00004BAD"/>
    <w:rsid w:val="000050D3"/>
    <w:rsid w:val="00005A98"/>
    <w:rsid w:val="000068DF"/>
    <w:rsid w:val="00011D9B"/>
    <w:rsid w:val="00015C20"/>
    <w:rsid w:val="0001640A"/>
    <w:rsid w:val="00017976"/>
    <w:rsid w:val="000201F5"/>
    <w:rsid w:val="000213B7"/>
    <w:rsid w:val="00021B56"/>
    <w:rsid w:val="00021ED1"/>
    <w:rsid w:val="00026255"/>
    <w:rsid w:val="00027DCC"/>
    <w:rsid w:val="000301F6"/>
    <w:rsid w:val="000325D0"/>
    <w:rsid w:val="00032D3C"/>
    <w:rsid w:val="0003349B"/>
    <w:rsid w:val="000337AA"/>
    <w:rsid w:val="00034287"/>
    <w:rsid w:val="00034A0E"/>
    <w:rsid w:val="00034D56"/>
    <w:rsid w:val="00035170"/>
    <w:rsid w:val="00035E2B"/>
    <w:rsid w:val="00043CDF"/>
    <w:rsid w:val="0004465A"/>
    <w:rsid w:val="00047B75"/>
    <w:rsid w:val="00047DE2"/>
    <w:rsid w:val="000505CD"/>
    <w:rsid w:val="00052E3B"/>
    <w:rsid w:val="000557CB"/>
    <w:rsid w:val="00056895"/>
    <w:rsid w:val="00057DC0"/>
    <w:rsid w:val="0006043C"/>
    <w:rsid w:val="00062F11"/>
    <w:rsid w:val="000637F5"/>
    <w:rsid w:val="000647F6"/>
    <w:rsid w:val="00065235"/>
    <w:rsid w:val="00066A2B"/>
    <w:rsid w:val="00070480"/>
    <w:rsid w:val="00071E57"/>
    <w:rsid w:val="00072AF0"/>
    <w:rsid w:val="00074785"/>
    <w:rsid w:val="00081DD9"/>
    <w:rsid w:val="00083EFC"/>
    <w:rsid w:val="000870DE"/>
    <w:rsid w:val="00087F3F"/>
    <w:rsid w:val="00090F21"/>
    <w:rsid w:val="00091150"/>
    <w:rsid w:val="000926E4"/>
    <w:rsid w:val="00094604"/>
    <w:rsid w:val="00094D5B"/>
    <w:rsid w:val="000A08D2"/>
    <w:rsid w:val="000A2AB4"/>
    <w:rsid w:val="000A2C38"/>
    <w:rsid w:val="000A367D"/>
    <w:rsid w:val="000A432D"/>
    <w:rsid w:val="000A4331"/>
    <w:rsid w:val="000A4861"/>
    <w:rsid w:val="000A4BC8"/>
    <w:rsid w:val="000A5C61"/>
    <w:rsid w:val="000A6A2D"/>
    <w:rsid w:val="000A7883"/>
    <w:rsid w:val="000A79BC"/>
    <w:rsid w:val="000A7ED9"/>
    <w:rsid w:val="000B04DD"/>
    <w:rsid w:val="000B0D91"/>
    <w:rsid w:val="000B11FA"/>
    <w:rsid w:val="000B34B3"/>
    <w:rsid w:val="000B4ABC"/>
    <w:rsid w:val="000C2A5E"/>
    <w:rsid w:val="000C6225"/>
    <w:rsid w:val="000C678A"/>
    <w:rsid w:val="000C6F33"/>
    <w:rsid w:val="000C7693"/>
    <w:rsid w:val="000C7C6D"/>
    <w:rsid w:val="000D1D9D"/>
    <w:rsid w:val="000D36B5"/>
    <w:rsid w:val="000D491F"/>
    <w:rsid w:val="000D55CD"/>
    <w:rsid w:val="000D59FA"/>
    <w:rsid w:val="000E1132"/>
    <w:rsid w:val="000E2622"/>
    <w:rsid w:val="000E7F45"/>
    <w:rsid w:val="000F0F1A"/>
    <w:rsid w:val="000F3C9E"/>
    <w:rsid w:val="000F4B12"/>
    <w:rsid w:val="000F7535"/>
    <w:rsid w:val="001004A2"/>
    <w:rsid w:val="00100A7D"/>
    <w:rsid w:val="00102B2B"/>
    <w:rsid w:val="001036AF"/>
    <w:rsid w:val="0010430F"/>
    <w:rsid w:val="00110EBD"/>
    <w:rsid w:val="001127CE"/>
    <w:rsid w:val="001132DA"/>
    <w:rsid w:val="001163FD"/>
    <w:rsid w:val="00116641"/>
    <w:rsid w:val="00117C15"/>
    <w:rsid w:val="00120825"/>
    <w:rsid w:val="00120904"/>
    <w:rsid w:val="001210E3"/>
    <w:rsid w:val="0012149C"/>
    <w:rsid w:val="001236BC"/>
    <w:rsid w:val="00123A3F"/>
    <w:rsid w:val="0012588D"/>
    <w:rsid w:val="00125F25"/>
    <w:rsid w:val="00134A75"/>
    <w:rsid w:val="00136061"/>
    <w:rsid w:val="0014031D"/>
    <w:rsid w:val="001427D1"/>
    <w:rsid w:val="00145356"/>
    <w:rsid w:val="00145869"/>
    <w:rsid w:val="001528E1"/>
    <w:rsid w:val="001531FC"/>
    <w:rsid w:val="00153788"/>
    <w:rsid w:val="00153DF2"/>
    <w:rsid w:val="00155A11"/>
    <w:rsid w:val="00157FFC"/>
    <w:rsid w:val="00161D7F"/>
    <w:rsid w:val="001630F3"/>
    <w:rsid w:val="00163C5C"/>
    <w:rsid w:val="00166C87"/>
    <w:rsid w:val="00170ABB"/>
    <w:rsid w:val="001724A7"/>
    <w:rsid w:val="00180DF1"/>
    <w:rsid w:val="00180F78"/>
    <w:rsid w:val="00186101"/>
    <w:rsid w:val="0018695B"/>
    <w:rsid w:val="00190FCA"/>
    <w:rsid w:val="001939FD"/>
    <w:rsid w:val="00195ACE"/>
    <w:rsid w:val="001A121C"/>
    <w:rsid w:val="001A4903"/>
    <w:rsid w:val="001A4ECF"/>
    <w:rsid w:val="001A5AF6"/>
    <w:rsid w:val="001A6690"/>
    <w:rsid w:val="001A7836"/>
    <w:rsid w:val="001B191E"/>
    <w:rsid w:val="001C002B"/>
    <w:rsid w:val="001C2CFB"/>
    <w:rsid w:val="001C31EC"/>
    <w:rsid w:val="001C4929"/>
    <w:rsid w:val="001C4F84"/>
    <w:rsid w:val="001C5043"/>
    <w:rsid w:val="001C50C0"/>
    <w:rsid w:val="001C610F"/>
    <w:rsid w:val="001C79FA"/>
    <w:rsid w:val="001D2A04"/>
    <w:rsid w:val="001D4FC6"/>
    <w:rsid w:val="001D75C3"/>
    <w:rsid w:val="001D7D71"/>
    <w:rsid w:val="001E00DA"/>
    <w:rsid w:val="001E0912"/>
    <w:rsid w:val="001E1466"/>
    <w:rsid w:val="001E43AA"/>
    <w:rsid w:val="001E4677"/>
    <w:rsid w:val="001E4792"/>
    <w:rsid w:val="001E4977"/>
    <w:rsid w:val="001F2306"/>
    <w:rsid w:val="001F444B"/>
    <w:rsid w:val="001F485D"/>
    <w:rsid w:val="001F62D3"/>
    <w:rsid w:val="001F750B"/>
    <w:rsid w:val="001F7660"/>
    <w:rsid w:val="00200067"/>
    <w:rsid w:val="002022AA"/>
    <w:rsid w:val="002024EF"/>
    <w:rsid w:val="002036A1"/>
    <w:rsid w:val="002079C7"/>
    <w:rsid w:val="002122AA"/>
    <w:rsid w:val="00214865"/>
    <w:rsid w:val="00214AD9"/>
    <w:rsid w:val="002152C6"/>
    <w:rsid w:val="00220EF6"/>
    <w:rsid w:val="0022411E"/>
    <w:rsid w:val="00224E57"/>
    <w:rsid w:val="002270FD"/>
    <w:rsid w:val="00227ACC"/>
    <w:rsid w:val="00232B02"/>
    <w:rsid w:val="00234330"/>
    <w:rsid w:val="00236F7F"/>
    <w:rsid w:val="00241A90"/>
    <w:rsid w:val="002420C6"/>
    <w:rsid w:val="0024312F"/>
    <w:rsid w:val="00246463"/>
    <w:rsid w:val="002474D4"/>
    <w:rsid w:val="00247CE6"/>
    <w:rsid w:val="002551F8"/>
    <w:rsid w:val="00257278"/>
    <w:rsid w:val="0026024F"/>
    <w:rsid w:val="0026137B"/>
    <w:rsid w:val="00261869"/>
    <w:rsid w:val="00264123"/>
    <w:rsid w:val="00264C94"/>
    <w:rsid w:val="00271BBC"/>
    <w:rsid w:val="00275642"/>
    <w:rsid w:val="00277F7A"/>
    <w:rsid w:val="00280419"/>
    <w:rsid w:val="00285F41"/>
    <w:rsid w:val="00286810"/>
    <w:rsid w:val="002878AE"/>
    <w:rsid w:val="0029044A"/>
    <w:rsid w:val="002961B8"/>
    <w:rsid w:val="002971AE"/>
    <w:rsid w:val="002A0927"/>
    <w:rsid w:val="002A2BC4"/>
    <w:rsid w:val="002A43B5"/>
    <w:rsid w:val="002A652A"/>
    <w:rsid w:val="002A6B6C"/>
    <w:rsid w:val="002A6BF9"/>
    <w:rsid w:val="002B12DB"/>
    <w:rsid w:val="002B3A5A"/>
    <w:rsid w:val="002B4857"/>
    <w:rsid w:val="002B6BE4"/>
    <w:rsid w:val="002C6B2D"/>
    <w:rsid w:val="002C7937"/>
    <w:rsid w:val="002C7A6C"/>
    <w:rsid w:val="002C7EDD"/>
    <w:rsid w:val="002D252C"/>
    <w:rsid w:val="002D3243"/>
    <w:rsid w:val="002D3E5C"/>
    <w:rsid w:val="002D4139"/>
    <w:rsid w:val="002D4463"/>
    <w:rsid w:val="002D59B4"/>
    <w:rsid w:val="002D65E7"/>
    <w:rsid w:val="002E3565"/>
    <w:rsid w:val="002F0A8B"/>
    <w:rsid w:val="002F2895"/>
    <w:rsid w:val="002F3CE3"/>
    <w:rsid w:val="002F3D55"/>
    <w:rsid w:val="002F50D9"/>
    <w:rsid w:val="002F5D40"/>
    <w:rsid w:val="003023AC"/>
    <w:rsid w:val="00302848"/>
    <w:rsid w:val="00305696"/>
    <w:rsid w:val="00306EDE"/>
    <w:rsid w:val="003105E4"/>
    <w:rsid w:val="003106C4"/>
    <w:rsid w:val="00312EF2"/>
    <w:rsid w:val="00313088"/>
    <w:rsid w:val="00321E5F"/>
    <w:rsid w:val="00321FBD"/>
    <w:rsid w:val="00331414"/>
    <w:rsid w:val="00337B18"/>
    <w:rsid w:val="00340F25"/>
    <w:rsid w:val="0034134E"/>
    <w:rsid w:val="00341C63"/>
    <w:rsid w:val="003426E5"/>
    <w:rsid w:val="00342D41"/>
    <w:rsid w:val="00346E67"/>
    <w:rsid w:val="00346E6D"/>
    <w:rsid w:val="003479F8"/>
    <w:rsid w:val="0035051F"/>
    <w:rsid w:val="0035320F"/>
    <w:rsid w:val="00353976"/>
    <w:rsid w:val="0035551B"/>
    <w:rsid w:val="00355D83"/>
    <w:rsid w:val="003569AA"/>
    <w:rsid w:val="00357BA4"/>
    <w:rsid w:val="0036038C"/>
    <w:rsid w:val="00364579"/>
    <w:rsid w:val="003653AF"/>
    <w:rsid w:val="003659E4"/>
    <w:rsid w:val="003674D1"/>
    <w:rsid w:val="00370A71"/>
    <w:rsid w:val="00370BDE"/>
    <w:rsid w:val="00370F80"/>
    <w:rsid w:val="003770B4"/>
    <w:rsid w:val="00380941"/>
    <w:rsid w:val="00385BA8"/>
    <w:rsid w:val="00387509"/>
    <w:rsid w:val="00387EEB"/>
    <w:rsid w:val="003903B6"/>
    <w:rsid w:val="00395227"/>
    <w:rsid w:val="003A0A2D"/>
    <w:rsid w:val="003A14A4"/>
    <w:rsid w:val="003A271B"/>
    <w:rsid w:val="003A2D0E"/>
    <w:rsid w:val="003A3588"/>
    <w:rsid w:val="003A58BB"/>
    <w:rsid w:val="003A6988"/>
    <w:rsid w:val="003A708D"/>
    <w:rsid w:val="003A7C83"/>
    <w:rsid w:val="003B1C47"/>
    <w:rsid w:val="003B716D"/>
    <w:rsid w:val="003B798A"/>
    <w:rsid w:val="003C5264"/>
    <w:rsid w:val="003C78AA"/>
    <w:rsid w:val="003D1A9F"/>
    <w:rsid w:val="003D3102"/>
    <w:rsid w:val="003D494E"/>
    <w:rsid w:val="003D4CF5"/>
    <w:rsid w:val="003D70B6"/>
    <w:rsid w:val="003D719A"/>
    <w:rsid w:val="003E015D"/>
    <w:rsid w:val="003E0E76"/>
    <w:rsid w:val="003E3E61"/>
    <w:rsid w:val="003E538A"/>
    <w:rsid w:val="003E7C9F"/>
    <w:rsid w:val="003F17DB"/>
    <w:rsid w:val="003F1C63"/>
    <w:rsid w:val="003F3AD9"/>
    <w:rsid w:val="003F3D24"/>
    <w:rsid w:val="003F40C7"/>
    <w:rsid w:val="003F7CED"/>
    <w:rsid w:val="004018FA"/>
    <w:rsid w:val="004059DA"/>
    <w:rsid w:val="00405AE0"/>
    <w:rsid w:val="00406104"/>
    <w:rsid w:val="0040672D"/>
    <w:rsid w:val="004068C7"/>
    <w:rsid w:val="00410DE3"/>
    <w:rsid w:val="004115E0"/>
    <w:rsid w:val="00411774"/>
    <w:rsid w:val="0041330A"/>
    <w:rsid w:val="00416E8B"/>
    <w:rsid w:val="00417D7E"/>
    <w:rsid w:val="00420D55"/>
    <w:rsid w:val="004219CB"/>
    <w:rsid w:val="00422C1F"/>
    <w:rsid w:val="004246AB"/>
    <w:rsid w:val="00424F04"/>
    <w:rsid w:val="00434FA5"/>
    <w:rsid w:val="00440507"/>
    <w:rsid w:val="00445D38"/>
    <w:rsid w:val="00445DE3"/>
    <w:rsid w:val="00450069"/>
    <w:rsid w:val="004510A7"/>
    <w:rsid w:val="00452CCE"/>
    <w:rsid w:val="00456621"/>
    <w:rsid w:val="00456A2B"/>
    <w:rsid w:val="00457A73"/>
    <w:rsid w:val="00460E48"/>
    <w:rsid w:val="00465925"/>
    <w:rsid w:val="0046620A"/>
    <w:rsid w:val="004665C9"/>
    <w:rsid w:val="00467D12"/>
    <w:rsid w:val="00467E72"/>
    <w:rsid w:val="00471BFA"/>
    <w:rsid w:val="00472A03"/>
    <w:rsid w:val="00473A36"/>
    <w:rsid w:val="00475C8E"/>
    <w:rsid w:val="004760CA"/>
    <w:rsid w:val="0047648C"/>
    <w:rsid w:val="00480B9D"/>
    <w:rsid w:val="00480D1E"/>
    <w:rsid w:val="004828D0"/>
    <w:rsid w:val="00482D15"/>
    <w:rsid w:val="00483730"/>
    <w:rsid w:val="00484A48"/>
    <w:rsid w:val="004A1D37"/>
    <w:rsid w:val="004A63AD"/>
    <w:rsid w:val="004B083D"/>
    <w:rsid w:val="004B1391"/>
    <w:rsid w:val="004B3821"/>
    <w:rsid w:val="004B3A66"/>
    <w:rsid w:val="004B4386"/>
    <w:rsid w:val="004B790F"/>
    <w:rsid w:val="004C0BBE"/>
    <w:rsid w:val="004C0ED9"/>
    <w:rsid w:val="004C3E52"/>
    <w:rsid w:val="004C559A"/>
    <w:rsid w:val="004C5E91"/>
    <w:rsid w:val="004C683C"/>
    <w:rsid w:val="004C720B"/>
    <w:rsid w:val="004D0643"/>
    <w:rsid w:val="004D13D0"/>
    <w:rsid w:val="004D1C11"/>
    <w:rsid w:val="004D6771"/>
    <w:rsid w:val="004D70A9"/>
    <w:rsid w:val="004E147F"/>
    <w:rsid w:val="004E3A81"/>
    <w:rsid w:val="004E441C"/>
    <w:rsid w:val="004E495E"/>
    <w:rsid w:val="004E7DF8"/>
    <w:rsid w:val="004F3978"/>
    <w:rsid w:val="004F3EBA"/>
    <w:rsid w:val="004F490B"/>
    <w:rsid w:val="004F5981"/>
    <w:rsid w:val="00500822"/>
    <w:rsid w:val="00500B47"/>
    <w:rsid w:val="005039AF"/>
    <w:rsid w:val="00505E72"/>
    <w:rsid w:val="00505FD7"/>
    <w:rsid w:val="00506F2A"/>
    <w:rsid w:val="00507891"/>
    <w:rsid w:val="005151AD"/>
    <w:rsid w:val="00515365"/>
    <w:rsid w:val="005155BA"/>
    <w:rsid w:val="00523E5A"/>
    <w:rsid w:val="00523EDE"/>
    <w:rsid w:val="0053017A"/>
    <w:rsid w:val="00530F22"/>
    <w:rsid w:val="00532FD4"/>
    <w:rsid w:val="00535517"/>
    <w:rsid w:val="005368EA"/>
    <w:rsid w:val="005407BF"/>
    <w:rsid w:val="005407E4"/>
    <w:rsid w:val="00543B08"/>
    <w:rsid w:val="00547033"/>
    <w:rsid w:val="00547FA9"/>
    <w:rsid w:val="00550CAC"/>
    <w:rsid w:val="00553036"/>
    <w:rsid w:val="00555F4B"/>
    <w:rsid w:val="00561682"/>
    <w:rsid w:val="00561D44"/>
    <w:rsid w:val="005621CF"/>
    <w:rsid w:val="00562440"/>
    <w:rsid w:val="00562A50"/>
    <w:rsid w:val="00563AB8"/>
    <w:rsid w:val="00564FB1"/>
    <w:rsid w:val="005670CB"/>
    <w:rsid w:val="0056740F"/>
    <w:rsid w:val="005719BC"/>
    <w:rsid w:val="00571C15"/>
    <w:rsid w:val="00572B46"/>
    <w:rsid w:val="00575347"/>
    <w:rsid w:val="00575FBE"/>
    <w:rsid w:val="00576483"/>
    <w:rsid w:val="00576C5C"/>
    <w:rsid w:val="0057755C"/>
    <w:rsid w:val="005846B3"/>
    <w:rsid w:val="00584A57"/>
    <w:rsid w:val="00593A82"/>
    <w:rsid w:val="00594D57"/>
    <w:rsid w:val="005A0C33"/>
    <w:rsid w:val="005A1DB0"/>
    <w:rsid w:val="005A2611"/>
    <w:rsid w:val="005A467A"/>
    <w:rsid w:val="005A48D1"/>
    <w:rsid w:val="005A512A"/>
    <w:rsid w:val="005A5D28"/>
    <w:rsid w:val="005A634B"/>
    <w:rsid w:val="005A643C"/>
    <w:rsid w:val="005A7937"/>
    <w:rsid w:val="005B14C2"/>
    <w:rsid w:val="005B1F91"/>
    <w:rsid w:val="005B6032"/>
    <w:rsid w:val="005B7C34"/>
    <w:rsid w:val="005C02A0"/>
    <w:rsid w:val="005C0846"/>
    <w:rsid w:val="005C173B"/>
    <w:rsid w:val="005C2DD2"/>
    <w:rsid w:val="005C32B1"/>
    <w:rsid w:val="005C3B38"/>
    <w:rsid w:val="005C5AD3"/>
    <w:rsid w:val="005D144A"/>
    <w:rsid w:val="005D1DD3"/>
    <w:rsid w:val="005E0044"/>
    <w:rsid w:val="005E0EA6"/>
    <w:rsid w:val="005E5008"/>
    <w:rsid w:val="005E6274"/>
    <w:rsid w:val="005E673A"/>
    <w:rsid w:val="005F0CB5"/>
    <w:rsid w:val="005F1092"/>
    <w:rsid w:val="005F20D8"/>
    <w:rsid w:val="005F26D2"/>
    <w:rsid w:val="005F601E"/>
    <w:rsid w:val="005F7EF7"/>
    <w:rsid w:val="006017EF"/>
    <w:rsid w:val="0060427A"/>
    <w:rsid w:val="0060583F"/>
    <w:rsid w:val="00606589"/>
    <w:rsid w:val="00613663"/>
    <w:rsid w:val="00616480"/>
    <w:rsid w:val="00616977"/>
    <w:rsid w:val="006176EE"/>
    <w:rsid w:val="006209D7"/>
    <w:rsid w:val="00621799"/>
    <w:rsid w:val="0062284F"/>
    <w:rsid w:val="006231D2"/>
    <w:rsid w:val="0062418B"/>
    <w:rsid w:val="00624785"/>
    <w:rsid w:val="006258BD"/>
    <w:rsid w:val="006259EF"/>
    <w:rsid w:val="006262D3"/>
    <w:rsid w:val="00630451"/>
    <w:rsid w:val="0063265D"/>
    <w:rsid w:val="00633011"/>
    <w:rsid w:val="0063589C"/>
    <w:rsid w:val="006365E8"/>
    <w:rsid w:val="006375E2"/>
    <w:rsid w:val="006409A8"/>
    <w:rsid w:val="00640ADD"/>
    <w:rsid w:val="0064147A"/>
    <w:rsid w:val="0064218F"/>
    <w:rsid w:val="00642A86"/>
    <w:rsid w:val="00645F15"/>
    <w:rsid w:val="0064647C"/>
    <w:rsid w:val="006464FC"/>
    <w:rsid w:val="0065304D"/>
    <w:rsid w:val="00656929"/>
    <w:rsid w:val="00657068"/>
    <w:rsid w:val="006572F9"/>
    <w:rsid w:val="00661978"/>
    <w:rsid w:val="00662F54"/>
    <w:rsid w:val="006640FC"/>
    <w:rsid w:val="0066460F"/>
    <w:rsid w:val="006663E3"/>
    <w:rsid w:val="00667E74"/>
    <w:rsid w:val="00670774"/>
    <w:rsid w:val="006709E9"/>
    <w:rsid w:val="00672960"/>
    <w:rsid w:val="0067311B"/>
    <w:rsid w:val="0067623C"/>
    <w:rsid w:val="00681951"/>
    <w:rsid w:val="0068237A"/>
    <w:rsid w:val="00682D14"/>
    <w:rsid w:val="00683202"/>
    <w:rsid w:val="00687DEC"/>
    <w:rsid w:val="00693184"/>
    <w:rsid w:val="006975B9"/>
    <w:rsid w:val="006979AE"/>
    <w:rsid w:val="00697DD3"/>
    <w:rsid w:val="006A0304"/>
    <w:rsid w:val="006A36B2"/>
    <w:rsid w:val="006A5523"/>
    <w:rsid w:val="006A5874"/>
    <w:rsid w:val="006A58CB"/>
    <w:rsid w:val="006A62E7"/>
    <w:rsid w:val="006B3912"/>
    <w:rsid w:val="006B45E0"/>
    <w:rsid w:val="006B69F0"/>
    <w:rsid w:val="006B7355"/>
    <w:rsid w:val="006C4EB2"/>
    <w:rsid w:val="006C7924"/>
    <w:rsid w:val="006D028B"/>
    <w:rsid w:val="006D0E2C"/>
    <w:rsid w:val="006D3D72"/>
    <w:rsid w:val="006D4CAC"/>
    <w:rsid w:val="006D5C9A"/>
    <w:rsid w:val="006D6714"/>
    <w:rsid w:val="006E1156"/>
    <w:rsid w:val="006E1AC3"/>
    <w:rsid w:val="006E423C"/>
    <w:rsid w:val="006E7EB7"/>
    <w:rsid w:val="006F0C86"/>
    <w:rsid w:val="006F10E5"/>
    <w:rsid w:val="006F5D70"/>
    <w:rsid w:val="00701510"/>
    <w:rsid w:val="00705BCA"/>
    <w:rsid w:val="00706D73"/>
    <w:rsid w:val="00706EA6"/>
    <w:rsid w:val="00707B76"/>
    <w:rsid w:val="00711FFB"/>
    <w:rsid w:val="00712410"/>
    <w:rsid w:val="00712EF2"/>
    <w:rsid w:val="007179F8"/>
    <w:rsid w:val="00717BED"/>
    <w:rsid w:val="00720F88"/>
    <w:rsid w:val="00722D7E"/>
    <w:rsid w:val="007233A8"/>
    <w:rsid w:val="007248F8"/>
    <w:rsid w:val="0072586C"/>
    <w:rsid w:val="00727080"/>
    <w:rsid w:val="00727E46"/>
    <w:rsid w:val="007342B1"/>
    <w:rsid w:val="0073434A"/>
    <w:rsid w:val="0073724E"/>
    <w:rsid w:val="00743C02"/>
    <w:rsid w:val="00744564"/>
    <w:rsid w:val="00750F51"/>
    <w:rsid w:val="007517B4"/>
    <w:rsid w:val="00755C59"/>
    <w:rsid w:val="00755EBE"/>
    <w:rsid w:val="00756EEC"/>
    <w:rsid w:val="0075762D"/>
    <w:rsid w:val="00757934"/>
    <w:rsid w:val="00757B8B"/>
    <w:rsid w:val="00757D21"/>
    <w:rsid w:val="007600AE"/>
    <w:rsid w:val="007607F2"/>
    <w:rsid w:val="00761747"/>
    <w:rsid w:val="007644A2"/>
    <w:rsid w:val="00765E54"/>
    <w:rsid w:val="00766589"/>
    <w:rsid w:val="00766A8A"/>
    <w:rsid w:val="0077081A"/>
    <w:rsid w:val="00781791"/>
    <w:rsid w:val="007822C7"/>
    <w:rsid w:val="00784030"/>
    <w:rsid w:val="00784750"/>
    <w:rsid w:val="007852F0"/>
    <w:rsid w:val="00786F8D"/>
    <w:rsid w:val="00790D41"/>
    <w:rsid w:val="007914A2"/>
    <w:rsid w:val="00793E97"/>
    <w:rsid w:val="00794CC7"/>
    <w:rsid w:val="007953A4"/>
    <w:rsid w:val="007963FA"/>
    <w:rsid w:val="0079730E"/>
    <w:rsid w:val="0079758F"/>
    <w:rsid w:val="00797915"/>
    <w:rsid w:val="00797C11"/>
    <w:rsid w:val="007A1794"/>
    <w:rsid w:val="007A1959"/>
    <w:rsid w:val="007A2743"/>
    <w:rsid w:val="007A45FF"/>
    <w:rsid w:val="007A6B28"/>
    <w:rsid w:val="007B22B2"/>
    <w:rsid w:val="007B2362"/>
    <w:rsid w:val="007B2A14"/>
    <w:rsid w:val="007B345A"/>
    <w:rsid w:val="007B5157"/>
    <w:rsid w:val="007B64E9"/>
    <w:rsid w:val="007B69DC"/>
    <w:rsid w:val="007B77B4"/>
    <w:rsid w:val="007C19E2"/>
    <w:rsid w:val="007C5012"/>
    <w:rsid w:val="007C5118"/>
    <w:rsid w:val="007C64F3"/>
    <w:rsid w:val="007D02AD"/>
    <w:rsid w:val="007D0C9C"/>
    <w:rsid w:val="007D4C19"/>
    <w:rsid w:val="007E3E17"/>
    <w:rsid w:val="007E5042"/>
    <w:rsid w:val="007E5651"/>
    <w:rsid w:val="007E59DA"/>
    <w:rsid w:val="007E7168"/>
    <w:rsid w:val="007F0F8D"/>
    <w:rsid w:val="007F120C"/>
    <w:rsid w:val="007F159A"/>
    <w:rsid w:val="007F2626"/>
    <w:rsid w:val="007F3369"/>
    <w:rsid w:val="00801F76"/>
    <w:rsid w:val="00802269"/>
    <w:rsid w:val="0081557E"/>
    <w:rsid w:val="0081760F"/>
    <w:rsid w:val="008200EC"/>
    <w:rsid w:val="00824262"/>
    <w:rsid w:val="00826683"/>
    <w:rsid w:val="0083481B"/>
    <w:rsid w:val="0084426C"/>
    <w:rsid w:val="00844FA8"/>
    <w:rsid w:val="008450B0"/>
    <w:rsid w:val="0084738E"/>
    <w:rsid w:val="00847947"/>
    <w:rsid w:val="008556B5"/>
    <w:rsid w:val="008563E7"/>
    <w:rsid w:val="00857DAD"/>
    <w:rsid w:val="00860BDD"/>
    <w:rsid w:val="00861CDD"/>
    <w:rsid w:val="008620E9"/>
    <w:rsid w:val="008631EE"/>
    <w:rsid w:val="00863235"/>
    <w:rsid w:val="00866898"/>
    <w:rsid w:val="00870EE4"/>
    <w:rsid w:val="00872950"/>
    <w:rsid w:val="0087469B"/>
    <w:rsid w:val="00874B74"/>
    <w:rsid w:val="00882784"/>
    <w:rsid w:val="008829F4"/>
    <w:rsid w:val="008837F7"/>
    <w:rsid w:val="0088624E"/>
    <w:rsid w:val="00886BC4"/>
    <w:rsid w:val="008903C4"/>
    <w:rsid w:val="00891A2A"/>
    <w:rsid w:val="008923B7"/>
    <w:rsid w:val="008A2763"/>
    <w:rsid w:val="008A285E"/>
    <w:rsid w:val="008A3193"/>
    <w:rsid w:val="008A3475"/>
    <w:rsid w:val="008A5D12"/>
    <w:rsid w:val="008A6281"/>
    <w:rsid w:val="008A73B2"/>
    <w:rsid w:val="008B13DB"/>
    <w:rsid w:val="008B2E17"/>
    <w:rsid w:val="008B4135"/>
    <w:rsid w:val="008B7345"/>
    <w:rsid w:val="008C0184"/>
    <w:rsid w:val="008C062F"/>
    <w:rsid w:val="008C3E24"/>
    <w:rsid w:val="008C481F"/>
    <w:rsid w:val="008C4D5C"/>
    <w:rsid w:val="008C5795"/>
    <w:rsid w:val="008C5B6F"/>
    <w:rsid w:val="008C695C"/>
    <w:rsid w:val="008D0CC6"/>
    <w:rsid w:val="008D10F5"/>
    <w:rsid w:val="008D19B7"/>
    <w:rsid w:val="008D2E3C"/>
    <w:rsid w:val="008D362F"/>
    <w:rsid w:val="008D4C24"/>
    <w:rsid w:val="008D4F7A"/>
    <w:rsid w:val="008E28A3"/>
    <w:rsid w:val="008E40DC"/>
    <w:rsid w:val="008E4471"/>
    <w:rsid w:val="008F0EBD"/>
    <w:rsid w:val="008F12A1"/>
    <w:rsid w:val="008F51F7"/>
    <w:rsid w:val="00900B8C"/>
    <w:rsid w:val="00901F69"/>
    <w:rsid w:val="0090211A"/>
    <w:rsid w:val="0090395B"/>
    <w:rsid w:val="00907F1B"/>
    <w:rsid w:val="009169B4"/>
    <w:rsid w:val="00917130"/>
    <w:rsid w:val="00921CC9"/>
    <w:rsid w:val="00923895"/>
    <w:rsid w:val="00923E4C"/>
    <w:rsid w:val="0092558C"/>
    <w:rsid w:val="00930BB1"/>
    <w:rsid w:val="0093159A"/>
    <w:rsid w:val="00932624"/>
    <w:rsid w:val="00935A13"/>
    <w:rsid w:val="009364DB"/>
    <w:rsid w:val="0093680E"/>
    <w:rsid w:val="009413B1"/>
    <w:rsid w:val="00941779"/>
    <w:rsid w:val="00941F3D"/>
    <w:rsid w:val="00946354"/>
    <w:rsid w:val="009534D1"/>
    <w:rsid w:val="009534E5"/>
    <w:rsid w:val="00954E96"/>
    <w:rsid w:val="00957DDE"/>
    <w:rsid w:val="00963830"/>
    <w:rsid w:val="009714DF"/>
    <w:rsid w:val="00972AB6"/>
    <w:rsid w:val="00973E03"/>
    <w:rsid w:val="00977790"/>
    <w:rsid w:val="009811C1"/>
    <w:rsid w:val="00983A1C"/>
    <w:rsid w:val="00983FB7"/>
    <w:rsid w:val="009842A6"/>
    <w:rsid w:val="009848C3"/>
    <w:rsid w:val="00984FCF"/>
    <w:rsid w:val="00985128"/>
    <w:rsid w:val="009860FF"/>
    <w:rsid w:val="00986EEF"/>
    <w:rsid w:val="0099027B"/>
    <w:rsid w:val="009917EC"/>
    <w:rsid w:val="00991D1A"/>
    <w:rsid w:val="009940AE"/>
    <w:rsid w:val="009942D5"/>
    <w:rsid w:val="00994DF7"/>
    <w:rsid w:val="00996DE3"/>
    <w:rsid w:val="009A1D7C"/>
    <w:rsid w:val="009A3066"/>
    <w:rsid w:val="009A59C5"/>
    <w:rsid w:val="009A77BF"/>
    <w:rsid w:val="009B1A09"/>
    <w:rsid w:val="009B6913"/>
    <w:rsid w:val="009B6FD4"/>
    <w:rsid w:val="009B7B49"/>
    <w:rsid w:val="009C183A"/>
    <w:rsid w:val="009C6956"/>
    <w:rsid w:val="009D203C"/>
    <w:rsid w:val="009D28D2"/>
    <w:rsid w:val="009D4697"/>
    <w:rsid w:val="009D5361"/>
    <w:rsid w:val="009D5C8C"/>
    <w:rsid w:val="009D64C7"/>
    <w:rsid w:val="009D6A1E"/>
    <w:rsid w:val="009D7CAD"/>
    <w:rsid w:val="009D7FF4"/>
    <w:rsid w:val="009E4266"/>
    <w:rsid w:val="009E43F9"/>
    <w:rsid w:val="009E4FDA"/>
    <w:rsid w:val="009E5B52"/>
    <w:rsid w:val="009F28C8"/>
    <w:rsid w:val="009F45AB"/>
    <w:rsid w:val="009F527F"/>
    <w:rsid w:val="00A00D04"/>
    <w:rsid w:val="00A01043"/>
    <w:rsid w:val="00A01B0F"/>
    <w:rsid w:val="00A03E1E"/>
    <w:rsid w:val="00A0513D"/>
    <w:rsid w:val="00A06803"/>
    <w:rsid w:val="00A1001F"/>
    <w:rsid w:val="00A10D21"/>
    <w:rsid w:val="00A110E4"/>
    <w:rsid w:val="00A11F0D"/>
    <w:rsid w:val="00A126B4"/>
    <w:rsid w:val="00A15D3F"/>
    <w:rsid w:val="00A176E5"/>
    <w:rsid w:val="00A21889"/>
    <w:rsid w:val="00A24478"/>
    <w:rsid w:val="00A26C4A"/>
    <w:rsid w:val="00A2744A"/>
    <w:rsid w:val="00A30AD5"/>
    <w:rsid w:val="00A322D2"/>
    <w:rsid w:val="00A32DE4"/>
    <w:rsid w:val="00A3386A"/>
    <w:rsid w:val="00A372B0"/>
    <w:rsid w:val="00A448CC"/>
    <w:rsid w:val="00A44954"/>
    <w:rsid w:val="00A44AEC"/>
    <w:rsid w:val="00A4704C"/>
    <w:rsid w:val="00A50D6B"/>
    <w:rsid w:val="00A50F70"/>
    <w:rsid w:val="00A541B2"/>
    <w:rsid w:val="00A5723F"/>
    <w:rsid w:val="00A57915"/>
    <w:rsid w:val="00A611AA"/>
    <w:rsid w:val="00A61260"/>
    <w:rsid w:val="00A63D61"/>
    <w:rsid w:val="00A64D22"/>
    <w:rsid w:val="00A71CA2"/>
    <w:rsid w:val="00A72CB9"/>
    <w:rsid w:val="00A730CB"/>
    <w:rsid w:val="00A736DC"/>
    <w:rsid w:val="00A73CB0"/>
    <w:rsid w:val="00A740BB"/>
    <w:rsid w:val="00A82548"/>
    <w:rsid w:val="00A90658"/>
    <w:rsid w:val="00A91BA6"/>
    <w:rsid w:val="00A934FA"/>
    <w:rsid w:val="00A9360E"/>
    <w:rsid w:val="00A93B13"/>
    <w:rsid w:val="00A93EB8"/>
    <w:rsid w:val="00A95CFC"/>
    <w:rsid w:val="00AA1CB4"/>
    <w:rsid w:val="00AA2658"/>
    <w:rsid w:val="00AA3014"/>
    <w:rsid w:val="00AA4354"/>
    <w:rsid w:val="00AA495B"/>
    <w:rsid w:val="00AA4D5F"/>
    <w:rsid w:val="00AA6358"/>
    <w:rsid w:val="00AA7778"/>
    <w:rsid w:val="00AA7831"/>
    <w:rsid w:val="00AA7C4C"/>
    <w:rsid w:val="00AB1209"/>
    <w:rsid w:val="00AB25A7"/>
    <w:rsid w:val="00AC1C8F"/>
    <w:rsid w:val="00AC2E19"/>
    <w:rsid w:val="00AC3A24"/>
    <w:rsid w:val="00AC3D4C"/>
    <w:rsid w:val="00AC6AFA"/>
    <w:rsid w:val="00AD0B97"/>
    <w:rsid w:val="00AD14AD"/>
    <w:rsid w:val="00AD294F"/>
    <w:rsid w:val="00AD4303"/>
    <w:rsid w:val="00AD4FA0"/>
    <w:rsid w:val="00AD682E"/>
    <w:rsid w:val="00AD7CCD"/>
    <w:rsid w:val="00AE0B80"/>
    <w:rsid w:val="00AE11CE"/>
    <w:rsid w:val="00AE2747"/>
    <w:rsid w:val="00AF0A01"/>
    <w:rsid w:val="00AF1E28"/>
    <w:rsid w:val="00AF27CC"/>
    <w:rsid w:val="00AF2EBF"/>
    <w:rsid w:val="00AF4DE8"/>
    <w:rsid w:val="00AF558E"/>
    <w:rsid w:val="00AF6C25"/>
    <w:rsid w:val="00AF7649"/>
    <w:rsid w:val="00AF7C35"/>
    <w:rsid w:val="00AF7CCF"/>
    <w:rsid w:val="00B0166F"/>
    <w:rsid w:val="00B020A8"/>
    <w:rsid w:val="00B1006D"/>
    <w:rsid w:val="00B1011C"/>
    <w:rsid w:val="00B15852"/>
    <w:rsid w:val="00B17F1C"/>
    <w:rsid w:val="00B223D0"/>
    <w:rsid w:val="00B225AE"/>
    <w:rsid w:val="00B22BE4"/>
    <w:rsid w:val="00B2381D"/>
    <w:rsid w:val="00B243CD"/>
    <w:rsid w:val="00B24CE0"/>
    <w:rsid w:val="00B2716D"/>
    <w:rsid w:val="00B31461"/>
    <w:rsid w:val="00B32774"/>
    <w:rsid w:val="00B33619"/>
    <w:rsid w:val="00B33F88"/>
    <w:rsid w:val="00B36D51"/>
    <w:rsid w:val="00B416E2"/>
    <w:rsid w:val="00B418C0"/>
    <w:rsid w:val="00B42349"/>
    <w:rsid w:val="00B42DE5"/>
    <w:rsid w:val="00B43A4F"/>
    <w:rsid w:val="00B43EA0"/>
    <w:rsid w:val="00B526EA"/>
    <w:rsid w:val="00B52C33"/>
    <w:rsid w:val="00B53456"/>
    <w:rsid w:val="00B53849"/>
    <w:rsid w:val="00B578CC"/>
    <w:rsid w:val="00B620B1"/>
    <w:rsid w:val="00B62C49"/>
    <w:rsid w:val="00B62EF9"/>
    <w:rsid w:val="00B6427B"/>
    <w:rsid w:val="00B72AED"/>
    <w:rsid w:val="00B73A62"/>
    <w:rsid w:val="00B73B18"/>
    <w:rsid w:val="00B76024"/>
    <w:rsid w:val="00B7610F"/>
    <w:rsid w:val="00B77641"/>
    <w:rsid w:val="00B82612"/>
    <w:rsid w:val="00B82734"/>
    <w:rsid w:val="00B8446F"/>
    <w:rsid w:val="00B849AE"/>
    <w:rsid w:val="00B929EC"/>
    <w:rsid w:val="00B92F27"/>
    <w:rsid w:val="00B95C11"/>
    <w:rsid w:val="00B96402"/>
    <w:rsid w:val="00BA18D6"/>
    <w:rsid w:val="00BA2C30"/>
    <w:rsid w:val="00BA2FFD"/>
    <w:rsid w:val="00BA3558"/>
    <w:rsid w:val="00BA74D2"/>
    <w:rsid w:val="00BB02A7"/>
    <w:rsid w:val="00BB05B5"/>
    <w:rsid w:val="00BB0F53"/>
    <w:rsid w:val="00BB300A"/>
    <w:rsid w:val="00BB32F2"/>
    <w:rsid w:val="00BB71A0"/>
    <w:rsid w:val="00BC18FD"/>
    <w:rsid w:val="00BC26F5"/>
    <w:rsid w:val="00BC40A8"/>
    <w:rsid w:val="00BC47AA"/>
    <w:rsid w:val="00BD18D1"/>
    <w:rsid w:val="00BD1E46"/>
    <w:rsid w:val="00BD32E0"/>
    <w:rsid w:val="00BD3FD1"/>
    <w:rsid w:val="00BD60B3"/>
    <w:rsid w:val="00BD71A5"/>
    <w:rsid w:val="00BD7304"/>
    <w:rsid w:val="00BD7F3C"/>
    <w:rsid w:val="00BE132D"/>
    <w:rsid w:val="00BE4475"/>
    <w:rsid w:val="00BE5CAA"/>
    <w:rsid w:val="00BE6427"/>
    <w:rsid w:val="00BE7164"/>
    <w:rsid w:val="00BF1890"/>
    <w:rsid w:val="00BF18A6"/>
    <w:rsid w:val="00BF2654"/>
    <w:rsid w:val="00BF2DD3"/>
    <w:rsid w:val="00BF4812"/>
    <w:rsid w:val="00BF5E77"/>
    <w:rsid w:val="00BF740B"/>
    <w:rsid w:val="00C0342D"/>
    <w:rsid w:val="00C03433"/>
    <w:rsid w:val="00C04C55"/>
    <w:rsid w:val="00C06C6A"/>
    <w:rsid w:val="00C13599"/>
    <w:rsid w:val="00C200AD"/>
    <w:rsid w:val="00C21337"/>
    <w:rsid w:val="00C23BAD"/>
    <w:rsid w:val="00C24B16"/>
    <w:rsid w:val="00C3187E"/>
    <w:rsid w:val="00C32061"/>
    <w:rsid w:val="00C323E1"/>
    <w:rsid w:val="00C33EBE"/>
    <w:rsid w:val="00C346B9"/>
    <w:rsid w:val="00C34AAD"/>
    <w:rsid w:val="00C350C9"/>
    <w:rsid w:val="00C400C1"/>
    <w:rsid w:val="00C418FC"/>
    <w:rsid w:val="00C430EC"/>
    <w:rsid w:val="00C4723D"/>
    <w:rsid w:val="00C50E90"/>
    <w:rsid w:val="00C52F8E"/>
    <w:rsid w:val="00C54A7E"/>
    <w:rsid w:val="00C57264"/>
    <w:rsid w:val="00C578C7"/>
    <w:rsid w:val="00C62037"/>
    <w:rsid w:val="00C64879"/>
    <w:rsid w:val="00C67B7E"/>
    <w:rsid w:val="00C7429B"/>
    <w:rsid w:val="00C7608D"/>
    <w:rsid w:val="00C76D0F"/>
    <w:rsid w:val="00C76FEE"/>
    <w:rsid w:val="00C775A8"/>
    <w:rsid w:val="00C77BD0"/>
    <w:rsid w:val="00C8029B"/>
    <w:rsid w:val="00C80368"/>
    <w:rsid w:val="00C81866"/>
    <w:rsid w:val="00C831D3"/>
    <w:rsid w:val="00C8595D"/>
    <w:rsid w:val="00C8652D"/>
    <w:rsid w:val="00C871E8"/>
    <w:rsid w:val="00C94BE7"/>
    <w:rsid w:val="00C94DC7"/>
    <w:rsid w:val="00C95FF5"/>
    <w:rsid w:val="00C97220"/>
    <w:rsid w:val="00C976F6"/>
    <w:rsid w:val="00CA0419"/>
    <w:rsid w:val="00CA3D16"/>
    <w:rsid w:val="00CA4EC3"/>
    <w:rsid w:val="00CA516F"/>
    <w:rsid w:val="00CA5907"/>
    <w:rsid w:val="00CB1F0D"/>
    <w:rsid w:val="00CB340D"/>
    <w:rsid w:val="00CB3CA1"/>
    <w:rsid w:val="00CC32D9"/>
    <w:rsid w:val="00CD121E"/>
    <w:rsid w:val="00CD1AD2"/>
    <w:rsid w:val="00CD1FB0"/>
    <w:rsid w:val="00CD4029"/>
    <w:rsid w:val="00CD5390"/>
    <w:rsid w:val="00CD63E8"/>
    <w:rsid w:val="00CE735C"/>
    <w:rsid w:val="00CE7F16"/>
    <w:rsid w:val="00CF16C6"/>
    <w:rsid w:val="00CF2773"/>
    <w:rsid w:val="00CF4862"/>
    <w:rsid w:val="00CF6666"/>
    <w:rsid w:val="00CF7512"/>
    <w:rsid w:val="00CF7999"/>
    <w:rsid w:val="00CF7F7A"/>
    <w:rsid w:val="00D02A17"/>
    <w:rsid w:val="00D053D4"/>
    <w:rsid w:val="00D05FB7"/>
    <w:rsid w:val="00D067EE"/>
    <w:rsid w:val="00D078E1"/>
    <w:rsid w:val="00D111D8"/>
    <w:rsid w:val="00D112C5"/>
    <w:rsid w:val="00D115C3"/>
    <w:rsid w:val="00D14AD3"/>
    <w:rsid w:val="00D15958"/>
    <w:rsid w:val="00D2102C"/>
    <w:rsid w:val="00D21C79"/>
    <w:rsid w:val="00D2387B"/>
    <w:rsid w:val="00D24512"/>
    <w:rsid w:val="00D250AD"/>
    <w:rsid w:val="00D259DB"/>
    <w:rsid w:val="00D27DF6"/>
    <w:rsid w:val="00D30D6C"/>
    <w:rsid w:val="00D32057"/>
    <w:rsid w:val="00D32894"/>
    <w:rsid w:val="00D32AEC"/>
    <w:rsid w:val="00D351D5"/>
    <w:rsid w:val="00D36B2A"/>
    <w:rsid w:val="00D401CA"/>
    <w:rsid w:val="00D42FF0"/>
    <w:rsid w:val="00D45A60"/>
    <w:rsid w:val="00D463E5"/>
    <w:rsid w:val="00D5032A"/>
    <w:rsid w:val="00D540A0"/>
    <w:rsid w:val="00D5592D"/>
    <w:rsid w:val="00D56A98"/>
    <w:rsid w:val="00D57040"/>
    <w:rsid w:val="00D61E43"/>
    <w:rsid w:val="00D621B1"/>
    <w:rsid w:val="00D63C0E"/>
    <w:rsid w:val="00D66794"/>
    <w:rsid w:val="00D669A8"/>
    <w:rsid w:val="00D678DC"/>
    <w:rsid w:val="00D67B3F"/>
    <w:rsid w:val="00D70500"/>
    <w:rsid w:val="00D7080F"/>
    <w:rsid w:val="00D72C26"/>
    <w:rsid w:val="00D73798"/>
    <w:rsid w:val="00D75B2A"/>
    <w:rsid w:val="00D7719D"/>
    <w:rsid w:val="00D80AEB"/>
    <w:rsid w:val="00D82737"/>
    <w:rsid w:val="00D90BC9"/>
    <w:rsid w:val="00D91A4E"/>
    <w:rsid w:val="00D91EE8"/>
    <w:rsid w:val="00D95CD2"/>
    <w:rsid w:val="00D96D7A"/>
    <w:rsid w:val="00DA13D9"/>
    <w:rsid w:val="00DA1F34"/>
    <w:rsid w:val="00DA2241"/>
    <w:rsid w:val="00DA3EF4"/>
    <w:rsid w:val="00DA54F2"/>
    <w:rsid w:val="00DA6718"/>
    <w:rsid w:val="00DA7AE6"/>
    <w:rsid w:val="00DA7F62"/>
    <w:rsid w:val="00DB0FFD"/>
    <w:rsid w:val="00DB346C"/>
    <w:rsid w:val="00DB3739"/>
    <w:rsid w:val="00DB388E"/>
    <w:rsid w:val="00DB7541"/>
    <w:rsid w:val="00DC2036"/>
    <w:rsid w:val="00DC4F8D"/>
    <w:rsid w:val="00DC5D06"/>
    <w:rsid w:val="00DC6653"/>
    <w:rsid w:val="00DC673E"/>
    <w:rsid w:val="00DC6C3D"/>
    <w:rsid w:val="00DC6F12"/>
    <w:rsid w:val="00DC7E22"/>
    <w:rsid w:val="00DC7EBC"/>
    <w:rsid w:val="00DD5DF5"/>
    <w:rsid w:val="00DD62A8"/>
    <w:rsid w:val="00DE0DE8"/>
    <w:rsid w:val="00DE3193"/>
    <w:rsid w:val="00DE5B2B"/>
    <w:rsid w:val="00DE78FB"/>
    <w:rsid w:val="00DF1EEF"/>
    <w:rsid w:val="00DF3211"/>
    <w:rsid w:val="00DF5DA3"/>
    <w:rsid w:val="00DF5ED2"/>
    <w:rsid w:val="00DF701F"/>
    <w:rsid w:val="00E00079"/>
    <w:rsid w:val="00E01AA0"/>
    <w:rsid w:val="00E02293"/>
    <w:rsid w:val="00E040D6"/>
    <w:rsid w:val="00E10ED1"/>
    <w:rsid w:val="00E1421A"/>
    <w:rsid w:val="00E17C98"/>
    <w:rsid w:val="00E2061B"/>
    <w:rsid w:val="00E20F5A"/>
    <w:rsid w:val="00E22042"/>
    <w:rsid w:val="00E23C84"/>
    <w:rsid w:val="00E26E2F"/>
    <w:rsid w:val="00E30D4B"/>
    <w:rsid w:val="00E31944"/>
    <w:rsid w:val="00E31B5C"/>
    <w:rsid w:val="00E32A65"/>
    <w:rsid w:val="00E33EE5"/>
    <w:rsid w:val="00E41604"/>
    <w:rsid w:val="00E4277D"/>
    <w:rsid w:val="00E46023"/>
    <w:rsid w:val="00E47AED"/>
    <w:rsid w:val="00E500F6"/>
    <w:rsid w:val="00E50E3B"/>
    <w:rsid w:val="00E549DE"/>
    <w:rsid w:val="00E54B4E"/>
    <w:rsid w:val="00E55A2F"/>
    <w:rsid w:val="00E5613F"/>
    <w:rsid w:val="00E5629F"/>
    <w:rsid w:val="00E5758A"/>
    <w:rsid w:val="00E57A0D"/>
    <w:rsid w:val="00E608FA"/>
    <w:rsid w:val="00E61865"/>
    <w:rsid w:val="00E61AE8"/>
    <w:rsid w:val="00E63006"/>
    <w:rsid w:val="00E640C3"/>
    <w:rsid w:val="00E664DA"/>
    <w:rsid w:val="00E7271B"/>
    <w:rsid w:val="00E731D7"/>
    <w:rsid w:val="00E73393"/>
    <w:rsid w:val="00E7531A"/>
    <w:rsid w:val="00E808BF"/>
    <w:rsid w:val="00E8283F"/>
    <w:rsid w:val="00E82C03"/>
    <w:rsid w:val="00E83948"/>
    <w:rsid w:val="00E83999"/>
    <w:rsid w:val="00E850E2"/>
    <w:rsid w:val="00E94751"/>
    <w:rsid w:val="00E95BCC"/>
    <w:rsid w:val="00E966FB"/>
    <w:rsid w:val="00EA08E2"/>
    <w:rsid w:val="00EA2D16"/>
    <w:rsid w:val="00EA3B5E"/>
    <w:rsid w:val="00EA7224"/>
    <w:rsid w:val="00EB0411"/>
    <w:rsid w:val="00EB39E0"/>
    <w:rsid w:val="00EB3FCD"/>
    <w:rsid w:val="00EB49D7"/>
    <w:rsid w:val="00EB75B2"/>
    <w:rsid w:val="00EB7C7B"/>
    <w:rsid w:val="00EC1617"/>
    <w:rsid w:val="00EC308A"/>
    <w:rsid w:val="00EC4A95"/>
    <w:rsid w:val="00EC7AFC"/>
    <w:rsid w:val="00ED2121"/>
    <w:rsid w:val="00ED527E"/>
    <w:rsid w:val="00ED58B8"/>
    <w:rsid w:val="00ED7F3A"/>
    <w:rsid w:val="00EE18CC"/>
    <w:rsid w:val="00EE1F0B"/>
    <w:rsid w:val="00EE2091"/>
    <w:rsid w:val="00EE2297"/>
    <w:rsid w:val="00EE48EF"/>
    <w:rsid w:val="00EE54A2"/>
    <w:rsid w:val="00EE5BC8"/>
    <w:rsid w:val="00EF15BB"/>
    <w:rsid w:val="00EF4D92"/>
    <w:rsid w:val="00EF6437"/>
    <w:rsid w:val="00EF681F"/>
    <w:rsid w:val="00EF7D22"/>
    <w:rsid w:val="00F0010D"/>
    <w:rsid w:val="00F04632"/>
    <w:rsid w:val="00F05AF9"/>
    <w:rsid w:val="00F07987"/>
    <w:rsid w:val="00F10092"/>
    <w:rsid w:val="00F10B1B"/>
    <w:rsid w:val="00F13E9A"/>
    <w:rsid w:val="00F141BF"/>
    <w:rsid w:val="00F14739"/>
    <w:rsid w:val="00F1503F"/>
    <w:rsid w:val="00F17086"/>
    <w:rsid w:val="00F231B0"/>
    <w:rsid w:val="00F2523B"/>
    <w:rsid w:val="00F27A0B"/>
    <w:rsid w:val="00F27DA2"/>
    <w:rsid w:val="00F27E66"/>
    <w:rsid w:val="00F30B46"/>
    <w:rsid w:val="00F315E4"/>
    <w:rsid w:val="00F32A96"/>
    <w:rsid w:val="00F34434"/>
    <w:rsid w:val="00F352A9"/>
    <w:rsid w:val="00F35A14"/>
    <w:rsid w:val="00F415F8"/>
    <w:rsid w:val="00F41B2C"/>
    <w:rsid w:val="00F41EE2"/>
    <w:rsid w:val="00F42DBD"/>
    <w:rsid w:val="00F446B8"/>
    <w:rsid w:val="00F452CB"/>
    <w:rsid w:val="00F51CD6"/>
    <w:rsid w:val="00F52644"/>
    <w:rsid w:val="00F532D2"/>
    <w:rsid w:val="00F54C14"/>
    <w:rsid w:val="00F5647D"/>
    <w:rsid w:val="00F60B24"/>
    <w:rsid w:val="00F60C02"/>
    <w:rsid w:val="00F610CE"/>
    <w:rsid w:val="00F62BC4"/>
    <w:rsid w:val="00F655D9"/>
    <w:rsid w:val="00F66687"/>
    <w:rsid w:val="00F71D58"/>
    <w:rsid w:val="00F72B73"/>
    <w:rsid w:val="00F72EDF"/>
    <w:rsid w:val="00F73493"/>
    <w:rsid w:val="00F75107"/>
    <w:rsid w:val="00F76F2E"/>
    <w:rsid w:val="00F7748B"/>
    <w:rsid w:val="00F80978"/>
    <w:rsid w:val="00F908D0"/>
    <w:rsid w:val="00F90BF7"/>
    <w:rsid w:val="00F918DE"/>
    <w:rsid w:val="00F91C11"/>
    <w:rsid w:val="00F91F30"/>
    <w:rsid w:val="00F95B63"/>
    <w:rsid w:val="00F962ED"/>
    <w:rsid w:val="00F96DBE"/>
    <w:rsid w:val="00F97412"/>
    <w:rsid w:val="00FA1FE1"/>
    <w:rsid w:val="00FA2014"/>
    <w:rsid w:val="00FB01D1"/>
    <w:rsid w:val="00FB3B56"/>
    <w:rsid w:val="00FB3DFE"/>
    <w:rsid w:val="00FB46B1"/>
    <w:rsid w:val="00FB4BC6"/>
    <w:rsid w:val="00FB50BC"/>
    <w:rsid w:val="00FB6987"/>
    <w:rsid w:val="00FB7F7F"/>
    <w:rsid w:val="00FC2B64"/>
    <w:rsid w:val="00FC2C73"/>
    <w:rsid w:val="00FC2E88"/>
    <w:rsid w:val="00FC43BA"/>
    <w:rsid w:val="00FC59FE"/>
    <w:rsid w:val="00FC7B3F"/>
    <w:rsid w:val="00FD2485"/>
    <w:rsid w:val="00FD24FF"/>
    <w:rsid w:val="00FD3783"/>
    <w:rsid w:val="00FD42F7"/>
    <w:rsid w:val="00FD64E8"/>
    <w:rsid w:val="00FD781C"/>
    <w:rsid w:val="00FE0071"/>
    <w:rsid w:val="00FE07A3"/>
    <w:rsid w:val="00FE0C5C"/>
    <w:rsid w:val="00FE1DA0"/>
    <w:rsid w:val="00FE3273"/>
    <w:rsid w:val="00FE7C54"/>
    <w:rsid w:val="00FE7F10"/>
    <w:rsid w:val="00FF24BA"/>
    <w:rsid w:val="00FF2B66"/>
    <w:rsid w:val="00FF6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02"/>
    <w:pPr>
      <w:bidi/>
    </w:pPr>
    <w:rPr>
      <w:sz w:val="20"/>
      <w:szCs w:val="20"/>
    </w:rPr>
  </w:style>
  <w:style w:type="paragraph" w:styleId="1">
    <w:name w:val="heading 1"/>
    <w:basedOn w:val="a"/>
    <w:next w:val="a"/>
    <w:link w:val="10"/>
    <w:uiPriority w:val="99"/>
    <w:qFormat/>
    <w:rsid w:val="00F60C02"/>
    <w:pPr>
      <w:keepNext/>
      <w:jc w:val="center"/>
      <w:outlineLvl w:val="0"/>
    </w:pPr>
    <w:rPr>
      <w:rFonts w:cs="David"/>
      <w:b/>
      <w:bCs/>
      <w:sz w:val="24"/>
      <w:szCs w:val="32"/>
      <w:u w:val="single"/>
      <w:lang w:eastAsia="he-IL"/>
    </w:rPr>
  </w:style>
  <w:style w:type="paragraph" w:styleId="2">
    <w:name w:val="heading 2"/>
    <w:basedOn w:val="a"/>
    <w:next w:val="a"/>
    <w:link w:val="20"/>
    <w:uiPriority w:val="99"/>
    <w:qFormat/>
    <w:rsid w:val="00F60C02"/>
    <w:pPr>
      <w:keepNext/>
      <w:spacing w:line="360" w:lineRule="auto"/>
      <w:ind w:left="686" w:hanging="1"/>
      <w:outlineLvl w:val="1"/>
    </w:pPr>
    <w:rPr>
      <w:rFonts w:cs="Narkisim"/>
      <w:szCs w:val="28"/>
      <w:lang w:eastAsia="he-IL"/>
    </w:rPr>
  </w:style>
  <w:style w:type="paragraph" w:styleId="3">
    <w:name w:val="heading 3"/>
    <w:basedOn w:val="a"/>
    <w:next w:val="a"/>
    <w:link w:val="30"/>
    <w:uiPriority w:val="99"/>
    <w:qFormat/>
    <w:rsid w:val="00F60C02"/>
    <w:pPr>
      <w:keepNext/>
      <w:spacing w:line="360" w:lineRule="auto"/>
      <w:jc w:val="center"/>
      <w:outlineLvl w:val="2"/>
    </w:pPr>
    <w:rPr>
      <w:rFonts w:cs="Narkisim"/>
      <w:szCs w:val="32"/>
      <w:u w:val="single"/>
      <w:lang w:eastAsia="he-IL"/>
    </w:rPr>
  </w:style>
  <w:style w:type="paragraph" w:styleId="4">
    <w:name w:val="heading 4"/>
    <w:basedOn w:val="a"/>
    <w:next w:val="a"/>
    <w:link w:val="40"/>
    <w:uiPriority w:val="99"/>
    <w:qFormat/>
    <w:rsid w:val="00F60C02"/>
    <w:pPr>
      <w:keepNext/>
      <w:spacing w:line="360" w:lineRule="auto"/>
      <w:outlineLvl w:val="3"/>
    </w:pPr>
    <w:rPr>
      <w:rFonts w:cs="Narkisim"/>
      <w:szCs w:val="28"/>
      <w:lang w:eastAsia="he-IL"/>
    </w:rPr>
  </w:style>
  <w:style w:type="paragraph" w:styleId="5">
    <w:name w:val="heading 5"/>
    <w:basedOn w:val="a"/>
    <w:next w:val="a"/>
    <w:link w:val="50"/>
    <w:uiPriority w:val="99"/>
    <w:qFormat/>
    <w:rsid w:val="00F60C02"/>
    <w:pPr>
      <w:keepNext/>
      <w:spacing w:line="360" w:lineRule="auto"/>
      <w:jc w:val="center"/>
      <w:outlineLvl w:val="4"/>
    </w:pPr>
    <w:rPr>
      <w:rFonts w:cs="Narkisim"/>
      <w:szCs w:val="28"/>
      <w:lang w:eastAsia="he-IL"/>
    </w:rPr>
  </w:style>
  <w:style w:type="paragraph" w:styleId="6">
    <w:name w:val="heading 6"/>
    <w:basedOn w:val="a"/>
    <w:next w:val="a"/>
    <w:link w:val="60"/>
    <w:uiPriority w:val="99"/>
    <w:qFormat/>
    <w:rsid w:val="00F60C02"/>
    <w:pPr>
      <w:keepNext/>
      <w:spacing w:line="360" w:lineRule="auto"/>
      <w:ind w:left="7920" w:firstLine="720"/>
      <w:outlineLvl w:val="5"/>
    </w:pPr>
    <w:rPr>
      <w:rFonts w:cs="Narkisim"/>
      <w:szCs w:val="28"/>
      <w:lang w:eastAsia="he-IL"/>
    </w:rPr>
  </w:style>
  <w:style w:type="paragraph" w:styleId="7">
    <w:name w:val="heading 7"/>
    <w:basedOn w:val="a"/>
    <w:next w:val="a"/>
    <w:link w:val="70"/>
    <w:uiPriority w:val="99"/>
    <w:qFormat/>
    <w:rsid w:val="00F60C02"/>
    <w:pPr>
      <w:keepNext/>
      <w:spacing w:line="360" w:lineRule="auto"/>
      <w:ind w:left="-63"/>
      <w:jc w:val="center"/>
      <w:outlineLvl w:val="6"/>
    </w:pPr>
    <w:rPr>
      <w:rFonts w:cs="Narkisim"/>
      <w:szCs w:val="32"/>
      <w:u w:val="single"/>
      <w:lang w:eastAsia="he-IL"/>
    </w:rPr>
  </w:style>
  <w:style w:type="paragraph" w:styleId="8">
    <w:name w:val="heading 8"/>
    <w:basedOn w:val="a"/>
    <w:next w:val="a"/>
    <w:link w:val="80"/>
    <w:uiPriority w:val="99"/>
    <w:qFormat/>
    <w:rsid w:val="00F60C02"/>
    <w:pPr>
      <w:keepNext/>
      <w:spacing w:line="360" w:lineRule="auto"/>
      <w:ind w:left="-63"/>
      <w:outlineLvl w:val="7"/>
    </w:pPr>
    <w:rPr>
      <w:rFonts w:cs="Narkisim"/>
      <w:szCs w:val="28"/>
      <w:lang w:eastAsia="he-IL"/>
    </w:rPr>
  </w:style>
  <w:style w:type="paragraph" w:styleId="9">
    <w:name w:val="heading 9"/>
    <w:basedOn w:val="a"/>
    <w:next w:val="a"/>
    <w:link w:val="90"/>
    <w:uiPriority w:val="99"/>
    <w:qFormat/>
    <w:rsid w:val="00F60C02"/>
    <w:pPr>
      <w:keepNext/>
      <w:spacing w:line="360" w:lineRule="auto"/>
      <w:outlineLvl w:val="8"/>
    </w:pPr>
    <w:rPr>
      <w:rFonts w:cs="Narkisim"/>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195ACE"/>
    <w:rPr>
      <w:rFonts w:cs="David"/>
      <w:b/>
      <w:bCs/>
      <w:snapToGrid w:val="0"/>
      <w:sz w:val="32"/>
      <w:szCs w:val="32"/>
      <w:u w:val="single"/>
      <w:lang w:val="en-US" w:eastAsia="he-IL" w:bidi="he-IL"/>
    </w:rPr>
  </w:style>
  <w:style w:type="character" w:customStyle="1" w:styleId="20">
    <w:name w:val="כותרת 2 תו"/>
    <w:basedOn w:val="a0"/>
    <w:link w:val="2"/>
    <w:uiPriority w:val="9"/>
    <w:semiHidden/>
    <w:rsid w:val="001A285A"/>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sid w:val="001A285A"/>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sid w:val="001A285A"/>
    <w:rPr>
      <w:rFonts w:asciiTheme="minorHAnsi" w:eastAsiaTheme="minorEastAsia" w:hAnsiTheme="minorHAnsi" w:cstheme="minorBidi"/>
      <w:b/>
      <w:bCs/>
      <w:sz w:val="28"/>
      <w:szCs w:val="28"/>
    </w:rPr>
  </w:style>
  <w:style w:type="character" w:customStyle="1" w:styleId="50">
    <w:name w:val="כותרת 5 תו"/>
    <w:basedOn w:val="a0"/>
    <w:link w:val="5"/>
    <w:uiPriority w:val="9"/>
    <w:semiHidden/>
    <w:rsid w:val="001A285A"/>
    <w:rPr>
      <w:rFonts w:asciiTheme="minorHAnsi" w:eastAsiaTheme="minorEastAsia" w:hAnsiTheme="minorHAnsi" w:cstheme="minorBidi"/>
      <w:b/>
      <w:bCs/>
      <w:i/>
      <w:iCs/>
      <w:sz w:val="26"/>
      <w:szCs w:val="26"/>
    </w:rPr>
  </w:style>
  <w:style w:type="character" w:customStyle="1" w:styleId="60">
    <w:name w:val="כותרת 6 תו"/>
    <w:basedOn w:val="a0"/>
    <w:link w:val="6"/>
    <w:uiPriority w:val="9"/>
    <w:semiHidden/>
    <w:rsid w:val="001A285A"/>
    <w:rPr>
      <w:rFonts w:asciiTheme="minorHAnsi" w:eastAsiaTheme="minorEastAsia" w:hAnsiTheme="minorHAnsi" w:cstheme="minorBidi"/>
      <w:b/>
      <w:bCs/>
    </w:rPr>
  </w:style>
  <w:style w:type="character" w:customStyle="1" w:styleId="70">
    <w:name w:val="כותרת 7 תו"/>
    <w:basedOn w:val="a0"/>
    <w:link w:val="7"/>
    <w:uiPriority w:val="9"/>
    <w:semiHidden/>
    <w:rsid w:val="001A285A"/>
    <w:rPr>
      <w:rFonts w:asciiTheme="minorHAnsi" w:eastAsiaTheme="minorEastAsia" w:hAnsiTheme="minorHAnsi" w:cstheme="minorBidi"/>
      <w:sz w:val="24"/>
      <w:szCs w:val="24"/>
    </w:rPr>
  </w:style>
  <w:style w:type="character" w:customStyle="1" w:styleId="80">
    <w:name w:val="כותרת 8 תו"/>
    <w:basedOn w:val="a0"/>
    <w:link w:val="8"/>
    <w:uiPriority w:val="9"/>
    <w:semiHidden/>
    <w:rsid w:val="001A285A"/>
    <w:rPr>
      <w:rFonts w:asciiTheme="minorHAnsi" w:eastAsiaTheme="minorEastAsia" w:hAnsiTheme="minorHAnsi" w:cstheme="minorBidi"/>
      <w:i/>
      <w:iCs/>
      <w:sz w:val="24"/>
      <w:szCs w:val="24"/>
    </w:rPr>
  </w:style>
  <w:style w:type="character" w:customStyle="1" w:styleId="90">
    <w:name w:val="כותרת 9 תו"/>
    <w:basedOn w:val="a0"/>
    <w:link w:val="9"/>
    <w:uiPriority w:val="9"/>
    <w:semiHidden/>
    <w:rsid w:val="001A285A"/>
    <w:rPr>
      <w:rFonts w:asciiTheme="majorHAnsi" w:eastAsiaTheme="majorEastAsia" w:hAnsiTheme="majorHAnsi" w:cstheme="majorBidi"/>
    </w:rPr>
  </w:style>
  <w:style w:type="paragraph" w:styleId="a3">
    <w:name w:val="header"/>
    <w:basedOn w:val="a"/>
    <w:link w:val="a4"/>
    <w:uiPriority w:val="99"/>
    <w:rsid w:val="00F60C02"/>
    <w:pPr>
      <w:tabs>
        <w:tab w:val="center" w:pos="4153"/>
        <w:tab w:val="right" w:pos="8306"/>
      </w:tabs>
    </w:pPr>
  </w:style>
  <w:style w:type="character" w:customStyle="1" w:styleId="a4">
    <w:name w:val="כותרת עליונה תו"/>
    <w:basedOn w:val="a0"/>
    <w:link w:val="a3"/>
    <w:uiPriority w:val="99"/>
    <w:semiHidden/>
    <w:rsid w:val="001A285A"/>
    <w:rPr>
      <w:sz w:val="20"/>
      <w:szCs w:val="20"/>
    </w:rPr>
  </w:style>
  <w:style w:type="paragraph" w:styleId="a5">
    <w:name w:val="footer"/>
    <w:basedOn w:val="a"/>
    <w:link w:val="a6"/>
    <w:uiPriority w:val="99"/>
    <w:rsid w:val="00F60C02"/>
    <w:pPr>
      <w:tabs>
        <w:tab w:val="center" w:pos="4153"/>
        <w:tab w:val="right" w:pos="8306"/>
      </w:tabs>
    </w:pPr>
  </w:style>
  <w:style w:type="character" w:customStyle="1" w:styleId="a6">
    <w:name w:val="כותרת תחתונה תו"/>
    <w:basedOn w:val="a0"/>
    <w:link w:val="a5"/>
    <w:uiPriority w:val="99"/>
    <w:semiHidden/>
    <w:rsid w:val="001A285A"/>
    <w:rPr>
      <w:sz w:val="20"/>
      <w:szCs w:val="20"/>
    </w:rPr>
  </w:style>
  <w:style w:type="character" w:styleId="a7">
    <w:name w:val="footnote reference"/>
    <w:basedOn w:val="a0"/>
    <w:uiPriority w:val="99"/>
    <w:semiHidden/>
    <w:rsid w:val="00F60C02"/>
    <w:rPr>
      <w:rFonts w:cs="Times New Roman"/>
      <w:vertAlign w:val="superscript"/>
    </w:rPr>
  </w:style>
  <w:style w:type="paragraph" w:styleId="a8">
    <w:name w:val="footnote text"/>
    <w:basedOn w:val="a"/>
    <w:link w:val="a9"/>
    <w:uiPriority w:val="99"/>
    <w:semiHidden/>
    <w:rsid w:val="00F60C02"/>
  </w:style>
  <w:style w:type="character" w:customStyle="1" w:styleId="a9">
    <w:name w:val="טקסט הערת שוליים תו"/>
    <w:basedOn w:val="a0"/>
    <w:link w:val="a8"/>
    <w:uiPriority w:val="99"/>
    <w:semiHidden/>
    <w:locked/>
    <w:rsid w:val="007D4C19"/>
    <w:rPr>
      <w:rFonts w:cs="Times New Roman"/>
    </w:rPr>
  </w:style>
  <w:style w:type="character" w:styleId="aa">
    <w:name w:val="page number"/>
    <w:basedOn w:val="a0"/>
    <w:uiPriority w:val="99"/>
    <w:rsid w:val="00F60C02"/>
    <w:rPr>
      <w:rFonts w:cs="Times New Roman"/>
    </w:rPr>
  </w:style>
  <w:style w:type="paragraph" w:styleId="21">
    <w:name w:val="Body Text 2"/>
    <w:basedOn w:val="a"/>
    <w:link w:val="22"/>
    <w:uiPriority w:val="99"/>
    <w:rsid w:val="00F60C02"/>
    <w:pPr>
      <w:spacing w:line="360" w:lineRule="auto"/>
      <w:ind w:right="284"/>
    </w:pPr>
    <w:rPr>
      <w:rFonts w:cs="Narkisim"/>
      <w:szCs w:val="28"/>
    </w:rPr>
  </w:style>
  <w:style w:type="character" w:customStyle="1" w:styleId="22">
    <w:name w:val="גוף טקסט 2 תו"/>
    <w:basedOn w:val="a0"/>
    <w:link w:val="21"/>
    <w:uiPriority w:val="99"/>
    <w:semiHidden/>
    <w:rsid w:val="001A285A"/>
    <w:rPr>
      <w:sz w:val="20"/>
      <w:szCs w:val="20"/>
    </w:rPr>
  </w:style>
  <w:style w:type="paragraph" w:styleId="ab">
    <w:name w:val="Body Text Indent"/>
    <w:basedOn w:val="a"/>
    <w:link w:val="ac"/>
    <w:uiPriority w:val="99"/>
    <w:rsid w:val="00F60C02"/>
    <w:pPr>
      <w:jc w:val="center"/>
    </w:pPr>
    <w:rPr>
      <w:rFonts w:cs="David"/>
      <w:sz w:val="24"/>
      <w:szCs w:val="24"/>
      <w:lang w:eastAsia="he-IL"/>
    </w:rPr>
  </w:style>
  <w:style w:type="character" w:customStyle="1" w:styleId="ac">
    <w:name w:val="כניסה בגוף טקסט תו"/>
    <w:basedOn w:val="a0"/>
    <w:link w:val="ab"/>
    <w:uiPriority w:val="99"/>
    <w:semiHidden/>
    <w:rsid w:val="001A285A"/>
    <w:rPr>
      <w:sz w:val="20"/>
      <w:szCs w:val="20"/>
    </w:rPr>
  </w:style>
  <w:style w:type="paragraph" w:styleId="ad">
    <w:name w:val="Body Text"/>
    <w:basedOn w:val="a"/>
    <w:link w:val="ae"/>
    <w:uiPriority w:val="99"/>
    <w:rsid w:val="00F60C02"/>
    <w:rPr>
      <w:rFonts w:cs="David"/>
      <w:sz w:val="24"/>
      <w:szCs w:val="24"/>
      <w:lang w:eastAsia="he-IL"/>
    </w:rPr>
  </w:style>
  <w:style w:type="character" w:customStyle="1" w:styleId="ae">
    <w:name w:val="גוף טקסט תו"/>
    <w:basedOn w:val="a0"/>
    <w:link w:val="ad"/>
    <w:uiPriority w:val="99"/>
    <w:semiHidden/>
    <w:rsid w:val="001A285A"/>
    <w:rPr>
      <w:sz w:val="20"/>
      <w:szCs w:val="20"/>
    </w:rPr>
  </w:style>
  <w:style w:type="paragraph" w:styleId="31">
    <w:name w:val="Body Text 3"/>
    <w:basedOn w:val="a"/>
    <w:link w:val="32"/>
    <w:uiPriority w:val="99"/>
    <w:rsid w:val="00F60C02"/>
    <w:pPr>
      <w:jc w:val="center"/>
    </w:pPr>
    <w:rPr>
      <w:rFonts w:cs="David"/>
      <w:sz w:val="24"/>
      <w:szCs w:val="18"/>
      <w:lang w:eastAsia="he-IL"/>
    </w:rPr>
  </w:style>
  <w:style w:type="character" w:customStyle="1" w:styleId="32">
    <w:name w:val="גוף טקסט 3 תו"/>
    <w:basedOn w:val="a0"/>
    <w:link w:val="31"/>
    <w:uiPriority w:val="99"/>
    <w:semiHidden/>
    <w:rsid w:val="001A285A"/>
    <w:rPr>
      <w:sz w:val="16"/>
      <w:szCs w:val="16"/>
    </w:rPr>
  </w:style>
  <w:style w:type="paragraph" w:styleId="af">
    <w:name w:val="Block Text"/>
    <w:basedOn w:val="a"/>
    <w:uiPriority w:val="99"/>
    <w:rsid w:val="00F60C02"/>
    <w:pPr>
      <w:spacing w:line="360" w:lineRule="auto"/>
      <w:ind w:left="1133" w:right="284" w:hanging="1133"/>
    </w:pPr>
    <w:rPr>
      <w:rFonts w:cs="Narkisim"/>
      <w:szCs w:val="28"/>
    </w:rPr>
  </w:style>
  <w:style w:type="paragraph" w:styleId="23">
    <w:name w:val="List 2"/>
    <w:basedOn w:val="a"/>
    <w:uiPriority w:val="99"/>
    <w:rsid w:val="00F60C02"/>
    <w:pPr>
      <w:bidi w:val="0"/>
      <w:ind w:left="566" w:hanging="283"/>
    </w:pPr>
  </w:style>
  <w:style w:type="paragraph" w:styleId="33">
    <w:name w:val="List 3"/>
    <w:basedOn w:val="a"/>
    <w:uiPriority w:val="99"/>
    <w:rsid w:val="00F60C02"/>
    <w:pPr>
      <w:bidi w:val="0"/>
      <w:ind w:left="849" w:hanging="283"/>
    </w:pPr>
  </w:style>
  <w:style w:type="paragraph" w:styleId="41">
    <w:name w:val="List 4"/>
    <w:basedOn w:val="a"/>
    <w:uiPriority w:val="99"/>
    <w:rsid w:val="00F60C02"/>
    <w:pPr>
      <w:bidi w:val="0"/>
      <w:ind w:left="1132" w:hanging="283"/>
    </w:pPr>
  </w:style>
  <w:style w:type="paragraph" w:styleId="51">
    <w:name w:val="List 5"/>
    <w:basedOn w:val="a"/>
    <w:uiPriority w:val="99"/>
    <w:rsid w:val="00F60C02"/>
    <w:pPr>
      <w:bidi w:val="0"/>
      <w:ind w:left="1415" w:hanging="283"/>
    </w:pPr>
  </w:style>
  <w:style w:type="paragraph" w:styleId="24">
    <w:name w:val="List Continue 2"/>
    <w:basedOn w:val="a"/>
    <w:uiPriority w:val="99"/>
    <w:rsid w:val="00F60C02"/>
    <w:pPr>
      <w:bidi w:val="0"/>
      <w:spacing w:after="120"/>
      <w:ind w:left="566"/>
    </w:pPr>
  </w:style>
  <w:style w:type="paragraph" w:styleId="25">
    <w:name w:val="Body Text Indent 2"/>
    <w:basedOn w:val="a"/>
    <w:link w:val="26"/>
    <w:uiPriority w:val="99"/>
    <w:rsid w:val="00F60C02"/>
    <w:pPr>
      <w:spacing w:line="360" w:lineRule="auto"/>
      <w:ind w:right="284" w:firstLine="1104"/>
    </w:pPr>
    <w:rPr>
      <w:rFonts w:cs="Narkisim"/>
      <w:szCs w:val="28"/>
    </w:rPr>
  </w:style>
  <w:style w:type="character" w:customStyle="1" w:styleId="26">
    <w:name w:val="כניסה בגוף טקסט 2 תו"/>
    <w:basedOn w:val="a0"/>
    <w:link w:val="25"/>
    <w:uiPriority w:val="99"/>
    <w:semiHidden/>
    <w:rsid w:val="001A285A"/>
    <w:rPr>
      <w:sz w:val="20"/>
      <w:szCs w:val="20"/>
    </w:rPr>
  </w:style>
  <w:style w:type="paragraph" w:styleId="34">
    <w:name w:val="Body Text Indent 3"/>
    <w:basedOn w:val="a"/>
    <w:link w:val="35"/>
    <w:uiPriority w:val="99"/>
    <w:rsid w:val="00F60C02"/>
    <w:pPr>
      <w:spacing w:line="360" w:lineRule="auto"/>
      <w:ind w:right="284" w:firstLine="2664"/>
    </w:pPr>
    <w:rPr>
      <w:rFonts w:cs="David"/>
      <w:szCs w:val="28"/>
    </w:rPr>
  </w:style>
  <w:style w:type="character" w:customStyle="1" w:styleId="35">
    <w:name w:val="כניסה בגוף טקסט 3 תו"/>
    <w:basedOn w:val="a0"/>
    <w:link w:val="34"/>
    <w:uiPriority w:val="99"/>
    <w:semiHidden/>
    <w:rsid w:val="001A285A"/>
    <w:rPr>
      <w:sz w:val="16"/>
      <w:szCs w:val="16"/>
    </w:rPr>
  </w:style>
  <w:style w:type="table" w:styleId="af0">
    <w:name w:val="Table Grid"/>
    <w:basedOn w:val="a1"/>
    <w:uiPriority w:val="99"/>
    <w:rsid w:val="00E7531A"/>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rsid w:val="002F2895"/>
    <w:pPr>
      <w:shd w:val="clear" w:color="auto" w:fill="000080"/>
    </w:pPr>
    <w:rPr>
      <w:rFonts w:ascii="Tahoma" w:hAnsi="Tahoma" w:cs="Tahoma"/>
    </w:rPr>
  </w:style>
  <w:style w:type="character" w:customStyle="1" w:styleId="af2">
    <w:name w:val="מפת מסמך תו"/>
    <w:basedOn w:val="a0"/>
    <w:link w:val="af1"/>
    <w:uiPriority w:val="99"/>
    <w:semiHidden/>
    <w:rsid w:val="001A285A"/>
    <w:rPr>
      <w:rFonts w:cs="Times New Roman"/>
      <w:sz w:val="0"/>
      <w:szCs w:val="0"/>
    </w:rPr>
  </w:style>
  <w:style w:type="character" w:styleId="af3">
    <w:name w:val="annotation reference"/>
    <w:basedOn w:val="a0"/>
    <w:uiPriority w:val="99"/>
    <w:semiHidden/>
    <w:rsid w:val="00D463E5"/>
    <w:rPr>
      <w:rFonts w:cs="Times New Roman"/>
      <w:sz w:val="16"/>
      <w:szCs w:val="16"/>
    </w:rPr>
  </w:style>
  <w:style w:type="paragraph" w:styleId="af4">
    <w:name w:val="annotation text"/>
    <w:basedOn w:val="a"/>
    <w:link w:val="af5"/>
    <w:uiPriority w:val="99"/>
    <w:semiHidden/>
    <w:rsid w:val="00D463E5"/>
  </w:style>
  <w:style w:type="character" w:customStyle="1" w:styleId="af5">
    <w:name w:val="טקסט הערה תו"/>
    <w:basedOn w:val="a0"/>
    <w:link w:val="af4"/>
    <w:uiPriority w:val="99"/>
    <w:semiHidden/>
    <w:rsid w:val="001A285A"/>
    <w:rPr>
      <w:sz w:val="20"/>
      <w:szCs w:val="20"/>
    </w:rPr>
  </w:style>
  <w:style w:type="paragraph" w:styleId="af6">
    <w:name w:val="annotation subject"/>
    <w:basedOn w:val="af4"/>
    <w:next w:val="af4"/>
    <w:link w:val="af7"/>
    <w:uiPriority w:val="99"/>
    <w:semiHidden/>
    <w:rsid w:val="00D463E5"/>
    <w:rPr>
      <w:b/>
      <w:bCs/>
    </w:rPr>
  </w:style>
  <w:style w:type="character" w:customStyle="1" w:styleId="af7">
    <w:name w:val="נושא הערה תו"/>
    <w:basedOn w:val="af5"/>
    <w:link w:val="af6"/>
    <w:uiPriority w:val="99"/>
    <w:semiHidden/>
    <w:rsid w:val="001A285A"/>
    <w:rPr>
      <w:b/>
      <w:bCs/>
      <w:sz w:val="20"/>
      <w:szCs w:val="20"/>
    </w:rPr>
  </w:style>
  <w:style w:type="paragraph" w:styleId="af8">
    <w:name w:val="Balloon Text"/>
    <w:basedOn w:val="a"/>
    <w:link w:val="af9"/>
    <w:uiPriority w:val="99"/>
    <w:semiHidden/>
    <w:rsid w:val="00D463E5"/>
    <w:rPr>
      <w:rFonts w:ascii="Tahoma" w:hAnsi="Tahoma" w:cs="Tahoma"/>
      <w:sz w:val="16"/>
      <w:szCs w:val="16"/>
    </w:rPr>
  </w:style>
  <w:style w:type="character" w:customStyle="1" w:styleId="af9">
    <w:name w:val="טקסט בלונים תו"/>
    <w:basedOn w:val="a0"/>
    <w:link w:val="af8"/>
    <w:uiPriority w:val="99"/>
    <w:semiHidden/>
    <w:rsid w:val="001A285A"/>
    <w:rPr>
      <w:rFonts w:cs="Times New Roman"/>
      <w:sz w:val="0"/>
      <w:szCs w:val="0"/>
    </w:rPr>
  </w:style>
  <w:style w:type="character" w:styleId="Hyperlink">
    <w:name w:val="Hyperlink"/>
    <w:basedOn w:val="a0"/>
    <w:uiPriority w:val="99"/>
    <w:rsid w:val="00F5647D"/>
    <w:rPr>
      <w:rFonts w:cs="Times New Roman"/>
      <w:color w:val="0000FF"/>
      <w:u w:val="single"/>
    </w:rPr>
  </w:style>
  <w:style w:type="paragraph" w:styleId="afa">
    <w:name w:val="List Paragraph"/>
    <w:basedOn w:val="a"/>
    <w:uiPriority w:val="99"/>
    <w:qFormat/>
    <w:rsid w:val="00B243CD"/>
    <w:pPr>
      <w:ind w:left="720"/>
    </w:pPr>
  </w:style>
  <w:style w:type="paragraph" w:styleId="afb">
    <w:name w:val="Title"/>
    <w:basedOn w:val="a"/>
    <w:link w:val="afc"/>
    <w:uiPriority w:val="99"/>
    <w:qFormat/>
    <w:rsid w:val="007C5012"/>
    <w:pPr>
      <w:bidi w:val="0"/>
      <w:jc w:val="center"/>
    </w:pPr>
    <w:rPr>
      <w:rFonts w:cs="David"/>
      <w:b/>
      <w:bCs/>
      <w:noProof/>
      <w:color w:val="000000"/>
      <w:sz w:val="24"/>
      <w:szCs w:val="24"/>
      <w:lang w:eastAsia="he-IL"/>
    </w:rPr>
  </w:style>
  <w:style w:type="character" w:customStyle="1" w:styleId="afc">
    <w:name w:val="כותרת טקסט תו"/>
    <w:basedOn w:val="a0"/>
    <w:link w:val="afb"/>
    <w:uiPriority w:val="99"/>
    <w:locked/>
    <w:rsid w:val="007C5012"/>
    <w:rPr>
      <w:rFonts w:cs="David"/>
      <w:b/>
      <w:bCs/>
      <w:noProof/>
      <w:color w:val="000000"/>
      <w:sz w:val="24"/>
      <w:szCs w:val="24"/>
      <w:lang w:eastAsia="he-IL" w:bidi="he-IL"/>
    </w:rPr>
  </w:style>
  <w:style w:type="character" w:styleId="FollowedHyperlink">
    <w:name w:val="FollowedHyperlink"/>
    <w:basedOn w:val="a0"/>
    <w:uiPriority w:val="99"/>
    <w:rsid w:val="00781791"/>
    <w:rPr>
      <w:rFonts w:cs="Times New Roman"/>
      <w:color w:val="800080"/>
      <w:u w:val="single"/>
    </w:rPr>
  </w:style>
  <w:style w:type="paragraph" w:customStyle="1" w:styleId="font5">
    <w:name w:val="font5"/>
    <w:basedOn w:val="a"/>
    <w:uiPriority w:val="99"/>
    <w:rsid w:val="00410DE3"/>
    <w:pPr>
      <w:bidi w:val="0"/>
      <w:spacing w:before="100" w:beforeAutospacing="1" w:after="100" w:afterAutospacing="1"/>
    </w:pPr>
    <w:rPr>
      <w:rFonts w:ascii="Arial" w:hAnsi="Arial" w:cs="Arial"/>
      <w:sz w:val="27"/>
      <w:szCs w:val="27"/>
    </w:rPr>
  </w:style>
  <w:style w:type="paragraph" w:customStyle="1" w:styleId="font6">
    <w:name w:val="font6"/>
    <w:basedOn w:val="a"/>
    <w:uiPriority w:val="99"/>
    <w:rsid w:val="00410DE3"/>
    <w:pPr>
      <w:bidi w:val="0"/>
      <w:spacing w:before="100" w:beforeAutospacing="1" w:after="100" w:afterAutospacing="1"/>
    </w:pPr>
    <w:rPr>
      <w:rFonts w:ascii="Arial" w:hAnsi="Arial" w:cs="Arial"/>
      <w:sz w:val="28"/>
      <w:szCs w:val="28"/>
    </w:rPr>
  </w:style>
  <w:style w:type="paragraph" w:customStyle="1" w:styleId="font7">
    <w:name w:val="font7"/>
    <w:basedOn w:val="a"/>
    <w:uiPriority w:val="99"/>
    <w:rsid w:val="00410DE3"/>
    <w:pPr>
      <w:bidi w:val="0"/>
      <w:spacing w:before="100" w:beforeAutospacing="1" w:after="100" w:afterAutospacing="1"/>
    </w:pPr>
    <w:rPr>
      <w:rFonts w:ascii="Arial" w:hAnsi="Arial" w:cs="Arial"/>
      <w:b/>
      <w:bCs/>
      <w:sz w:val="28"/>
      <w:szCs w:val="28"/>
    </w:rPr>
  </w:style>
  <w:style w:type="paragraph" w:customStyle="1" w:styleId="font8">
    <w:name w:val="font8"/>
    <w:basedOn w:val="a"/>
    <w:uiPriority w:val="99"/>
    <w:rsid w:val="00410DE3"/>
    <w:pPr>
      <w:bidi w:val="0"/>
      <w:spacing w:before="100" w:beforeAutospacing="1" w:after="100" w:afterAutospacing="1"/>
    </w:pPr>
    <w:rPr>
      <w:rFonts w:ascii="Arial" w:hAnsi="Arial" w:cs="Arial"/>
      <w:sz w:val="24"/>
      <w:szCs w:val="24"/>
    </w:rPr>
  </w:style>
  <w:style w:type="paragraph" w:customStyle="1" w:styleId="font9">
    <w:name w:val="font9"/>
    <w:basedOn w:val="a"/>
    <w:uiPriority w:val="99"/>
    <w:rsid w:val="00410DE3"/>
    <w:pPr>
      <w:bidi w:val="0"/>
      <w:spacing w:before="100" w:beforeAutospacing="1" w:after="100" w:afterAutospacing="1"/>
    </w:pPr>
    <w:rPr>
      <w:rFonts w:cs="Times New Roman"/>
      <w:b/>
      <w:bCs/>
      <w:sz w:val="28"/>
      <w:szCs w:val="28"/>
    </w:rPr>
  </w:style>
  <w:style w:type="paragraph" w:customStyle="1" w:styleId="font10">
    <w:name w:val="font10"/>
    <w:basedOn w:val="a"/>
    <w:uiPriority w:val="99"/>
    <w:rsid w:val="00410DE3"/>
    <w:pPr>
      <w:bidi w:val="0"/>
      <w:spacing w:before="100" w:beforeAutospacing="1" w:after="100" w:afterAutospacing="1"/>
    </w:pPr>
    <w:rPr>
      <w:rFonts w:ascii="Arial" w:hAnsi="Arial" w:cs="Arial"/>
      <w:b/>
      <w:bCs/>
      <w:sz w:val="28"/>
      <w:szCs w:val="28"/>
    </w:rPr>
  </w:style>
  <w:style w:type="paragraph" w:customStyle="1" w:styleId="xl63">
    <w:name w:val="xl63"/>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8"/>
      <w:szCs w:val="28"/>
    </w:rPr>
  </w:style>
  <w:style w:type="paragraph" w:customStyle="1" w:styleId="xl64">
    <w:name w:val="xl64"/>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6"/>
      <w:szCs w:val="16"/>
    </w:rPr>
  </w:style>
  <w:style w:type="paragraph" w:customStyle="1" w:styleId="xl65">
    <w:name w:val="xl65"/>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hAnsi="Arial" w:cs="Arial"/>
      <w:sz w:val="16"/>
      <w:szCs w:val="16"/>
    </w:rPr>
  </w:style>
  <w:style w:type="paragraph" w:customStyle="1" w:styleId="xl66">
    <w:name w:val="xl66"/>
    <w:basedOn w:val="a"/>
    <w:uiPriority w:val="99"/>
    <w:rsid w:val="00410DE3"/>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pPr>
    <w:rPr>
      <w:rFonts w:cs="Times New Roman"/>
      <w:sz w:val="28"/>
      <w:szCs w:val="28"/>
    </w:rPr>
  </w:style>
  <w:style w:type="paragraph" w:customStyle="1" w:styleId="xl67">
    <w:name w:val="xl67"/>
    <w:basedOn w:val="a"/>
    <w:uiPriority w:val="99"/>
    <w:rsid w:val="00410DE3"/>
    <w:pPr>
      <w:pBdr>
        <w:top w:val="single" w:sz="4" w:space="0" w:color="auto"/>
        <w:left w:val="single" w:sz="4" w:space="0" w:color="auto"/>
        <w:bottom w:val="single" w:sz="4" w:space="0" w:color="auto"/>
        <w:right w:val="single" w:sz="4" w:space="0" w:color="auto"/>
      </w:pBdr>
      <w:shd w:val="clear" w:color="000000" w:fill="FF00FF"/>
      <w:bidi w:val="0"/>
      <w:spacing w:before="100" w:beforeAutospacing="1" w:after="100" w:afterAutospacing="1"/>
    </w:pPr>
    <w:rPr>
      <w:rFonts w:cs="Times New Roman"/>
      <w:sz w:val="28"/>
      <w:szCs w:val="28"/>
    </w:rPr>
  </w:style>
  <w:style w:type="paragraph" w:customStyle="1" w:styleId="xl68">
    <w:name w:val="xl68"/>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sz w:val="28"/>
      <w:szCs w:val="28"/>
    </w:rPr>
  </w:style>
  <w:style w:type="paragraph" w:customStyle="1" w:styleId="xl69">
    <w:name w:val="xl69"/>
    <w:basedOn w:val="a"/>
    <w:uiPriority w:val="99"/>
    <w:rsid w:val="00410DE3"/>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rFonts w:cs="Times New Roman"/>
      <w:sz w:val="28"/>
      <w:szCs w:val="28"/>
    </w:rPr>
  </w:style>
  <w:style w:type="paragraph" w:customStyle="1" w:styleId="xl70">
    <w:name w:val="xl70"/>
    <w:basedOn w:val="a"/>
    <w:uiPriority w:val="99"/>
    <w:rsid w:val="00410DE3"/>
    <w:pPr>
      <w:pBdr>
        <w:top w:val="single" w:sz="4" w:space="0" w:color="auto"/>
        <w:left w:val="single" w:sz="4" w:space="0" w:color="auto"/>
        <w:bottom w:val="single" w:sz="4" w:space="0" w:color="auto"/>
        <w:right w:val="single" w:sz="4" w:space="0" w:color="auto"/>
      </w:pBdr>
      <w:shd w:val="clear" w:color="000000" w:fill="FF99CC"/>
      <w:bidi w:val="0"/>
      <w:spacing w:before="100" w:beforeAutospacing="1" w:after="100" w:afterAutospacing="1"/>
    </w:pPr>
    <w:rPr>
      <w:rFonts w:cs="Times New Roman"/>
      <w:sz w:val="28"/>
      <w:szCs w:val="28"/>
    </w:rPr>
  </w:style>
  <w:style w:type="paragraph" w:customStyle="1" w:styleId="xl71">
    <w:name w:val="xl71"/>
    <w:basedOn w:val="a"/>
    <w:uiPriority w:val="99"/>
    <w:rsid w:val="00410DE3"/>
    <w:pPr>
      <w:pBdr>
        <w:top w:val="single" w:sz="4" w:space="0" w:color="auto"/>
        <w:left w:val="single" w:sz="4" w:space="0" w:color="auto"/>
        <w:bottom w:val="single" w:sz="4" w:space="0" w:color="auto"/>
        <w:right w:val="single" w:sz="4" w:space="0" w:color="auto"/>
      </w:pBdr>
      <w:shd w:val="clear" w:color="000000" w:fill="FF99CC"/>
      <w:bidi w:val="0"/>
      <w:spacing w:before="100" w:beforeAutospacing="1" w:after="100" w:afterAutospacing="1"/>
    </w:pPr>
    <w:rPr>
      <w:rFonts w:cs="Times New Roman"/>
      <w:b/>
      <w:bCs/>
      <w:sz w:val="27"/>
      <w:szCs w:val="27"/>
    </w:rPr>
  </w:style>
  <w:style w:type="paragraph" w:customStyle="1" w:styleId="xl72">
    <w:name w:val="xl72"/>
    <w:basedOn w:val="a"/>
    <w:uiPriority w:val="99"/>
    <w:rsid w:val="00410DE3"/>
    <w:pPr>
      <w:pBdr>
        <w:top w:val="single" w:sz="4" w:space="0" w:color="auto"/>
        <w:left w:val="single" w:sz="4" w:space="0" w:color="auto"/>
        <w:bottom w:val="single" w:sz="4" w:space="0" w:color="auto"/>
        <w:right w:val="single" w:sz="4" w:space="0" w:color="auto"/>
      </w:pBdr>
      <w:shd w:val="clear" w:color="000000" w:fill="00CCFF"/>
      <w:bidi w:val="0"/>
      <w:spacing w:before="100" w:beforeAutospacing="1" w:after="100" w:afterAutospacing="1"/>
    </w:pPr>
    <w:rPr>
      <w:rFonts w:cs="Times New Roman"/>
      <w:b/>
      <w:bCs/>
      <w:sz w:val="27"/>
      <w:szCs w:val="27"/>
    </w:rPr>
  </w:style>
  <w:style w:type="paragraph" w:customStyle="1" w:styleId="xl73">
    <w:name w:val="xl73"/>
    <w:basedOn w:val="a"/>
    <w:uiPriority w:val="99"/>
    <w:rsid w:val="00410DE3"/>
    <w:pPr>
      <w:pBdr>
        <w:top w:val="single" w:sz="4" w:space="0" w:color="auto"/>
        <w:left w:val="single" w:sz="4" w:space="0" w:color="auto"/>
        <w:bottom w:val="single" w:sz="4" w:space="0" w:color="auto"/>
        <w:right w:val="single" w:sz="4" w:space="0" w:color="auto"/>
      </w:pBdr>
      <w:shd w:val="clear" w:color="000000" w:fill="CC99FF"/>
      <w:bidi w:val="0"/>
      <w:spacing w:before="100" w:beforeAutospacing="1" w:after="100" w:afterAutospacing="1"/>
    </w:pPr>
    <w:rPr>
      <w:rFonts w:cs="Times New Roman"/>
      <w:b/>
      <w:bCs/>
      <w:sz w:val="27"/>
      <w:szCs w:val="27"/>
    </w:rPr>
  </w:style>
  <w:style w:type="paragraph" w:customStyle="1" w:styleId="xl74">
    <w:name w:val="xl74"/>
    <w:basedOn w:val="a"/>
    <w:uiPriority w:val="99"/>
    <w:rsid w:val="00410DE3"/>
    <w:pPr>
      <w:pBdr>
        <w:top w:val="single" w:sz="4" w:space="0" w:color="auto"/>
        <w:left w:val="single" w:sz="4" w:space="0" w:color="auto"/>
        <w:bottom w:val="single" w:sz="4" w:space="0" w:color="auto"/>
        <w:right w:val="single" w:sz="4" w:space="0" w:color="auto"/>
      </w:pBdr>
      <w:shd w:val="clear" w:color="000000" w:fill="CC99FF"/>
      <w:bidi w:val="0"/>
      <w:spacing w:before="100" w:beforeAutospacing="1" w:after="100" w:afterAutospacing="1"/>
    </w:pPr>
    <w:rPr>
      <w:rFonts w:cs="Times New Roman"/>
      <w:sz w:val="28"/>
      <w:szCs w:val="28"/>
    </w:rPr>
  </w:style>
  <w:style w:type="paragraph" w:customStyle="1" w:styleId="xl75">
    <w:name w:val="xl75"/>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ascii="Arial" w:hAnsi="Arial" w:cs="Arial"/>
      <w:sz w:val="28"/>
      <w:szCs w:val="28"/>
    </w:rPr>
  </w:style>
  <w:style w:type="paragraph" w:customStyle="1" w:styleId="xl76">
    <w:name w:val="xl76"/>
    <w:basedOn w:val="a"/>
    <w:uiPriority w:val="99"/>
    <w:rsid w:val="00410DE3"/>
    <w:pPr>
      <w:pBdr>
        <w:top w:val="single" w:sz="4" w:space="0" w:color="auto"/>
        <w:left w:val="single" w:sz="4" w:space="0" w:color="auto"/>
        <w:bottom w:val="single" w:sz="4" w:space="0" w:color="auto"/>
        <w:right w:val="single" w:sz="4" w:space="0" w:color="auto"/>
      </w:pBdr>
      <w:shd w:val="clear" w:color="000000" w:fill="FF6600"/>
      <w:bidi w:val="0"/>
      <w:spacing w:before="100" w:beforeAutospacing="1" w:after="100" w:afterAutospacing="1"/>
    </w:pPr>
    <w:rPr>
      <w:rFonts w:cs="Times New Roman"/>
      <w:sz w:val="28"/>
      <w:szCs w:val="28"/>
    </w:rPr>
  </w:style>
  <w:style w:type="paragraph" w:customStyle="1" w:styleId="xl77">
    <w:name w:val="xl77"/>
    <w:basedOn w:val="a"/>
    <w:uiPriority w:val="99"/>
    <w:rsid w:val="00410DE3"/>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rFonts w:cs="Times New Roman"/>
      <w:b/>
      <w:bCs/>
      <w:sz w:val="27"/>
      <w:szCs w:val="27"/>
    </w:rPr>
  </w:style>
  <w:style w:type="paragraph" w:customStyle="1" w:styleId="xl78">
    <w:name w:val="xl78"/>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b/>
      <w:bCs/>
      <w:sz w:val="27"/>
      <w:szCs w:val="27"/>
    </w:rPr>
  </w:style>
  <w:style w:type="paragraph" w:customStyle="1" w:styleId="xl79">
    <w:name w:val="xl79"/>
    <w:basedOn w:val="a"/>
    <w:uiPriority w:val="99"/>
    <w:rsid w:val="00410DE3"/>
    <w:pPr>
      <w:pBdr>
        <w:top w:val="single" w:sz="4" w:space="0" w:color="auto"/>
        <w:left w:val="single" w:sz="4" w:space="0" w:color="auto"/>
        <w:bottom w:val="single" w:sz="4" w:space="0" w:color="auto"/>
        <w:right w:val="single" w:sz="4" w:space="0" w:color="auto"/>
      </w:pBdr>
      <w:shd w:val="clear" w:color="000000" w:fill="CCFFFF"/>
      <w:bidi w:val="0"/>
      <w:spacing w:before="100" w:beforeAutospacing="1" w:after="100" w:afterAutospacing="1"/>
    </w:pPr>
    <w:rPr>
      <w:rFonts w:cs="Times New Roman"/>
      <w:sz w:val="28"/>
      <w:szCs w:val="28"/>
    </w:rPr>
  </w:style>
  <w:style w:type="paragraph" w:customStyle="1" w:styleId="xl80">
    <w:name w:val="xl80"/>
    <w:basedOn w:val="a"/>
    <w:uiPriority w:val="99"/>
    <w:rsid w:val="00410DE3"/>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pPr>
    <w:rPr>
      <w:rFonts w:cs="Times New Roman"/>
      <w:sz w:val="28"/>
      <w:szCs w:val="28"/>
    </w:rPr>
  </w:style>
  <w:style w:type="paragraph" w:customStyle="1" w:styleId="xl81">
    <w:name w:val="xl81"/>
    <w:basedOn w:val="a"/>
    <w:uiPriority w:val="99"/>
    <w:rsid w:val="00410DE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pPr>
    <w:rPr>
      <w:rFonts w:cs="Times New Roman"/>
      <w:b/>
      <w:bCs/>
      <w:sz w:val="27"/>
      <w:szCs w:val="27"/>
    </w:rPr>
  </w:style>
  <w:style w:type="paragraph" w:customStyle="1" w:styleId="xl82">
    <w:name w:val="xl82"/>
    <w:basedOn w:val="a"/>
    <w:uiPriority w:val="99"/>
    <w:rsid w:val="00410DE3"/>
    <w:pPr>
      <w:pBdr>
        <w:top w:val="single" w:sz="4" w:space="0" w:color="auto"/>
        <w:left w:val="single" w:sz="4" w:space="0" w:color="auto"/>
        <w:bottom w:val="single" w:sz="4" w:space="0" w:color="auto"/>
        <w:right w:val="single" w:sz="4" w:space="0" w:color="auto"/>
      </w:pBdr>
      <w:shd w:val="clear" w:color="000000" w:fill="FF6600"/>
      <w:bidi w:val="0"/>
      <w:spacing w:before="100" w:beforeAutospacing="1" w:after="100" w:afterAutospacing="1"/>
    </w:pPr>
    <w:rPr>
      <w:rFonts w:cs="Times New Roman"/>
      <w:b/>
      <w:bCs/>
      <w:sz w:val="27"/>
      <w:szCs w:val="27"/>
    </w:rPr>
  </w:style>
  <w:style w:type="paragraph" w:customStyle="1" w:styleId="xl83">
    <w:name w:val="xl83"/>
    <w:basedOn w:val="a"/>
    <w:uiPriority w:val="99"/>
    <w:rsid w:val="00410DE3"/>
    <w:pPr>
      <w:pBdr>
        <w:top w:val="single" w:sz="4" w:space="0" w:color="auto"/>
        <w:left w:val="single" w:sz="4" w:space="0" w:color="auto"/>
        <w:bottom w:val="single" w:sz="4" w:space="0" w:color="auto"/>
        <w:right w:val="single" w:sz="4" w:space="0" w:color="auto"/>
      </w:pBdr>
      <w:shd w:val="clear" w:color="000000" w:fill="99CC00"/>
      <w:bidi w:val="0"/>
      <w:spacing w:before="100" w:beforeAutospacing="1" w:after="100" w:afterAutospacing="1"/>
    </w:pPr>
    <w:rPr>
      <w:rFonts w:cs="Times New Roman"/>
      <w:b/>
      <w:bCs/>
      <w:sz w:val="27"/>
      <w:szCs w:val="27"/>
    </w:rPr>
  </w:style>
  <w:style w:type="paragraph" w:customStyle="1" w:styleId="xl84">
    <w:name w:val="xl84"/>
    <w:basedOn w:val="a"/>
    <w:uiPriority w:val="99"/>
    <w:rsid w:val="00410DE3"/>
    <w:pPr>
      <w:pBdr>
        <w:top w:val="single" w:sz="4" w:space="0" w:color="auto"/>
        <w:left w:val="single" w:sz="4" w:space="0" w:color="auto"/>
        <w:bottom w:val="single" w:sz="4" w:space="0" w:color="auto"/>
        <w:right w:val="single" w:sz="4" w:space="0" w:color="auto"/>
      </w:pBdr>
      <w:shd w:val="clear" w:color="000000" w:fill="FF9900"/>
      <w:bidi w:val="0"/>
      <w:spacing w:before="100" w:beforeAutospacing="1" w:after="100" w:afterAutospacing="1"/>
    </w:pPr>
    <w:rPr>
      <w:rFonts w:cs="Times New Roman"/>
      <w:sz w:val="28"/>
      <w:szCs w:val="28"/>
    </w:rPr>
  </w:style>
  <w:style w:type="paragraph" w:customStyle="1" w:styleId="xl85">
    <w:name w:val="xl85"/>
    <w:basedOn w:val="a"/>
    <w:uiPriority w:val="99"/>
    <w:rsid w:val="00410DE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pPr>
    <w:rPr>
      <w:rFonts w:cs="Times New Roman"/>
      <w:sz w:val="28"/>
      <w:szCs w:val="28"/>
    </w:rPr>
  </w:style>
  <w:style w:type="paragraph" w:customStyle="1" w:styleId="xl86">
    <w:name w:val="xl86"/>
    <w:basedOn w:val="a"/>
    <w:uiPriority w:val="99"/>
    <w:rsid w:val="00410DE3"/>
    <w:pPr>
      <w:pBdr>
        <w:top w:val="single" w:sz="4" w:space="0" w:color="auto"/>
        <w:left w:val="single" w:sz="4" w:space="0" w:color="auto"/>
        <w:bottom w:val="single" w:sz="4" w:space="0" w:color="auto"/>
        <w:right w:val="single" w:sz="4" w:space="0" w:color="auto"/>
      </w:pBdr>
      <w:shd w:val="clear" w:color="000000" w:fill="99CC00"/>
      <w:bidi w:val="0"/>
      <w:spacing w:before="100" w:beforeAutospacing="1" w:after="100" w:afterAutospacing="1"/>
    </w:pPr>
    <w:rPr>
      <w:rFonts w:cs="Times New Roman"/>
      <w:sz w:val="28"/>
      <w:szCs w:val="28"/>
    </w:rPr>
  </w:style>
  <w:style w:type="paragraph" w:customStyle="1" w:styleId="xl87">
    <w:name w:val="xl87"/>
    <w:basedOn w:val="a"/>
    <w:uiPriority w:val="99"/>
    <w:rsid w:val="00410DE3"/>
    <w:pPr>
      <w:pBdr>
        <w:top w:val="single" w:sz="4" w:space="0" w:color="auto"/>
        <w:left w:val="single" w:sz="4" w:space="0" w:color="auto"/>
        <w:bottom w:val="single" w:sz="4" w:space="0" w:color="auto"/>
        <w:right w:val="single" w:sz="4" w:space="0" w:color="auto"/>
      </w:pBdr>
      <w:shd w:val="clear" w:color="000000" w:fill="FF9900"/>
      <w:bidi w:val="0"/>
      <w:spacing w:before="100" w:beforeAutospacing="1" w:after="100" w:afterAutospacing="1"/>
    </w:pPr>
    <w:rPr>
      <w:rFonts w:cs="Times New Roman"/>
      <w:b/>
      <w:bCs/>
      <w:sz w:val="27"/>
      <w:szCs w:val="27"/>
    </w:rPr>
  </w:style>
  <w:style w:type="paragraph" w:customStyle="1" w:styleId="xl88">
    <w:name w:val="xl88"/>
    <w:basedOn w:val="a"/>
    <w:uiPriority w:val="99"/>
    <w:rsid w:val="00410DE3"/>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pPr>
    <w:rPr>
      <w:rFonts w:cs="Times New Roman"/>
      <w:b/>
      <w:bCs/>
      <w:sz w:val="27"/>
      <w:szCs w:val="27"/>
    </w:rPr>
  </w:style>
  <w:style w:type="paragraph" w:customStyle="1" w:styleId="xl89">
    <w:name w:val="xl89"/>
    <w:basedOn w:val="a"/>
    <w:uiPriority w:val="99"/>
    <w:rsid w:val="00410DE3"/>
    <w:pPr>
      <w:pBdr>
        <w:top w:val="single" w:sz="4" w:space="0" w:color="auto"/>
        <w:left w:val="single" w:sz="4" w:space="0" w:color="auto"/>
        <w:bottom w:val="single" w:sz="4" w:space="0" w:color="auto"/>
        <w:right w:val="single" w:sz="4" w:space="0" w:color="auto"/>
      </w:pBdr>
      <w:shd w:val="clear" w:color="000000" w:fill="FFCC00"/>
      <w:bidi w:val="0"/>
      <w:spacing w:before="100" w:beforeAutospacing="1" w:after="100" w:afterAutospacing="1"/>
    </w:pPr>
    <w:rPr>
      <w:rFonts w:cs="Times New Roman"/>
      <w:b/>
      <w:bCs/>
      <w:sz w:val="27"/>
      <w:szCs w:val="27"/>
    </w:rPr>
  </w:style>
  <w:style w:type="paragraph" w:customStyle="1" w:styleId="xl90">
    <w:name w:val="xl90"/>
    <w:basedOn w:val="a"/>
    <w:uiPriority w:val="99"/>
    <w:rsid w:val="00410DE3"/>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sz w:val="28"/>
      <w:szCs w:val="28"/>
    </w:rPr>
  </w:style>
  <w:style w:type="paragraph" w:customStyle="1" w:styleId="xl91">
    <w:name w:val="xl91"/>
    <w:basedOn w:val="a"/>
    <w:uiPriority w:val="99"/>
    <w:rsid w:val="00410DE3"/>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b/>
      <w:bCs/>
      <w:sz w:val="27"/>
      <w:szCs w:val="27"/>
    </w:rPr>
  </w:style>
  <w:style w:type="paragraph" w:customStyle="1" w:styleId="xl92">
    <w:name w:val="xl92"/>
    <w:basedOn w:val="a"/>
    <w:uiPriority w:val="99"/>
    <w:rsid w:val="00410DE3"/>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pPr>
    <w:rPr>
      <w:rFonts w:ascii="Arial" w:hAnsi="Arial" w:cs="Arial"/>
      <w:b/>
      <w:bCs/>
      <w:sz w:val="28"/>
      <w:szCs w:val="28"/>
    </w:rPr>
  </w:style>
  <w:style w:type="paragraph" w:customStyle="1" w:styleId="xl93">
    <w:name w:val="xl93"/>
    <w:basedOn w:val="a"/>
    <w:uiPriority w:val="99"/>
    <w:rsid w:val="00410DE3"/>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pPr>
    <w:rPr>
      <w:rFonts w:cs="Times New Roman"/>
      <w:b/>
      <w:bCs/>
      <w:sz w:val="27"/>
      <w:szCs w:val="27"/>
    </w:rPr>
  </w:style>
  <w:style w:type="paragraph" w:customStyle="1" w:styleId="xl94">
    <w:name w:val="xl94"/>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b/>
      <w:bCs/>
      <w:sz w:val="24"/>
      <w:szCs w:val="24"/>
    </w:rPr>
  </w:style>
  <w:style w:type="paragraph" w:customStyle="1" w:styleId="xl95">
    <w:name w:val="xl95"/>
    <w:basedOn w:val="a"/>
    <w:uiPriority w:val="99"/>
    <w:rsid w:val="00410DE3"/>
    <w:pPr>
      <w:pBdr>
        <w:top w:val="single" w:sz="4" w:space="0" w:color="auto"/>
        <w:left w:val="single" w:sz="4" w:space="0" w:color="auto"/>
        <w:bottom w:val="single" w:sz="4" w:space="0" w:color="auto"/>
        <w:right w:val="single" w:sz="4" w:space="0" w:color="auto"/>
      </w:pBdr>
      <w:shd w:val="clear" w:color="000000" w:fill="CCFFFF"/>
      <w:bidi w:val="0"/>
      <w:spacing w:before="100" w:beforeAutospacing="1" w:after="100" w:afterAutospacing="1"/>
    </w:pPr>
    <w:rPr>
      <w:rFonts w:cs="Times New Roman"/>
      <w:b/>
      <w:bCs/>
      <w:sz w:val="27"/>
      <w:szCs w:val="27"/>
    </w:rPr>
  </w:style>
  <w:style w:type="paragraph" w:customStyle="1" w:styleId="xl96">
    <w:name w:val="xl96"/>
    <w:basedOn w:val="a"/>
    <w:uiPriority w:val="99"/>
    <w:rsid w:val="00410DE3"/>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pPr>
    <w:rPr>
      <w:rFonts w:cs="Times New Roman"/>
      <w:sz w:val="28"/>
      <w:szCs w:val="28"/>
    </w:rPr>
  </w:style>
  <w:style w:type="paragraph" w:customStyle="1" w:styleId="xl97">
    <w:name w:val="xl97"/>
    <w:basedOn w:val="a"/>
    <w:uiPriority w:val="99"/>
    <w:rsid w:val="00410DE3"/>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pPr>
    <w:rPr>
      <w:rFonts w:cs="Times New Roman"/>
      <w:sz w:val="28"/>
      <w:szCs w:val="28"/>
    </w:rPr>
  </w:style>
  <w:style w:type="paragraph" w:customStyle="1" w:styleId="xl98">
    <w:name w:val="xl98"/>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i/>
      <w:iCs/>
      <w:sz w:val="36"/>
      <w:szCs w:val="36"/>
    </w:rPr>
  </w:style>
  <w:style w:type="paragraph" w:customStyle="1" w:styleId="xl99">
    <w:name w:val="xl99"/>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sz w:val="27"/>
      <w:szCs w:val="27"/>
    </w:rPr>
  </w:style>
  <w:style w:type="paragraph" w:customStyle="1" w:styleId="xl100">
    <w:name w:val="xl100"/>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sz w:val="28"/>
      <w:szCs w:val="28"/>
    </w:rPr>
  </w:style>
  <w:style w:type="paragraph" w:customStyle="1" w:styleId="xl101">
    <w:name w:val="xl101"/>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sz w:val="28"/>
      <w:szCs w:val="28"/>
    </w:rPr>
  </w:style>
  <w:style w:type="paragraph" w:customStyle="1" w:styleId="xl102">
    <w:name w:val="xl102"/>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sz w:val="28"/>
      <w:szCs w:val="28"/>
    </w:rPr>
  </w:style>
  <w:style w:type="paragraph" w:customStyle="1" w:styleId="xl103">
    <w:name w:val="xl103"/>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4"/>
      <w:szCs w:val="24"/>
    </w:rPr>
  </w:style>
  <w:style w:type="paragraph" w:customStyle="1" w:styleId="xl104">
    <w:name w:val="xl104"/>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4"/>
      <w:szCs w:val="24"/>
    </w:rPr>
  </w:style>
  <w:style w:type="paragraph" w:customStyle="1" w:styleId="xl105">
    <w:name w:val="xl105"/>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i/>
      <w:iCs/>
      <w:sz w:val="28"/>
      <w:szCs w:val="28"/>
    </w:rPr>
  </w:style>
  <w:style w:type="paragraph" w:customStyle="1" w:styleId="xl106">
    <w:name w:val="xl106"/>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i/>
      <w:iCs/>
      <w:sz w:val="28"/>
      <w:szCs w:val="28"/>
    </w:rPr>
  </w:style>
  <w:style w:type="paragraph" w:customStyle="1" w:styleId="xl107">
    <w:name w:val="xl107"/>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i/>
      <w:iCs/>
      <w:sz w:val="28"/>
      <w:szCs w:val="28"/>
    </w:rPr>
  </w:style>
  <w:style w:type="paragraph" w:customStyle="1" w:styleId="xl108">
    <w:name w:val="xl108"/>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i/>
      <w:iCs/>
      <w:sz w:val="28"/>
      <w:szCs w:val="28"/>
    </w:rPr>
  </w:style>
  <w:style w:type="paragraph" w:customStyle="1" w:styleId="xl109">
    <w:name w:val="xl109"/>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i/>
      <w:iCs/>
      <w:sz w:val="28"/>
      <w:szCs w:val="28"/>
    </w:rPr>
  </w:style>
  <w:style w:type="paragraph" w:customStyle="1" w:styleId="xl110">
    <w:name w:val="xl110"/>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24"/>
      <w:szCs w:val="24"/>
    </w:rPr>
  </w:style>
  <w:style w:type="paragraph" w:customStyle="1" w:styleId="xl111">
    <w:name w:val="xl111"/>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i/>
      <w:iCs/>
      <w:sz w:val="28"/>
      <w:szCs w:val="28"/>
    </w:rPr>
  </w:style>
  <w:style w:type="paragraph" w:customStyle="1" w:styleId="xl112">
    <w:name w:val="xl112"/>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b/>
      <w:bCs/>
      <w:sz w:val="28"/>
      <w:szCs w:val="28"/>
    </w:rPr>
  </w:style>
  <w:style w:type="paragraph" w:customStyle="1" w:styleId="xl113">
    <w:name w:val="xl113"/>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i/>
      <w:iCs/>
      <w:sz w:val="28"/>
      <w:szCs w:val="28"/>
    </w:rPr>
  </w:style>
  <w:style w:type="paragraph" w:customStyle="1" w:styleId="xl114">
    <w:name w:val="xl114"/>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sz w:val="28"/>
      <w:szCs w:val="28"/>
    </w:rPr>
  </w:style>
  <w:style w:type="paragraph" w:customStyle="1" w:styleId="xl115">
    <w:name w:val="xl115"/>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i/>
      <w:iCs/>
      <w:sz w:val="28"/>
      <w:szCs w:val="28"/>
    </w:rPr>
  </w:style>
  <w:style w:type="paragraph" w:styleId="afd">
    <w:name w:val="endnote text"/>
    <w:basedOn w:val="a"/>
    <w:link w:val="afe"/>
    <w:uiPriority w:val="99"/>
    <w:rsid w:val="005C32B1"/>
  </w:style>
  <w:style w:type="character" w:customStyle="1" w:styleId="afe">
    <w:name w:val="טקסט הערת סיום תו"/>
    <w:basedOn w:val="a0"/>
    <w:link w:val="afd"/>
    <w:uiPriority w:val="99"/>
    <w:locked/>
    <w:rsid w:val="005C32B1"/>
    <w:rPr>
      <w:rFonts w:cs="Times New Roman"/>
    </w:rPr>
  </w:style>
  <w:style w:type="character" w:styleId="aff">
    <w:name w:val="endnote reference"/>
    <w:basedOn w:val="a0"/>
    <w:uiPriority w:val="99"/>
    <w:rsid w:val="005C32B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02"/>
    <w:pPr>
      <w:bidi/>
    </w:pPr>
    <w:rPr>
      <w:sz w:val="20"/>
      <w:szCs w:val="20"/>
    </w:rPr>
  </w:style>
  <w:style w:type="paragraph" w:styleId="1">
    <w:name w:val="heading 1"/>
    <w:basedOn w:val="a"/>
    <w:next w:val="a"/>
    <w:link w:val="10"/>
    <w:uiPriority w:val="99"/>
    <w:qFormat/>
    <w:rsid w:val="00F60C02"/>
    <w:pPr>
      <w:keepNext/>
      <w:jc w:val="center"/>
      <w:outlineLvl w:val="0"/>
    </w:pPr>
    <w:rPr>
      <w:rFonts w:cs="David"/>
      <w:b/>
      <w:bCs/>
      <w:sz w:val="24"/>
      <w:szCs w:val="32"/>
      <w:u w:val="single"/>
      <w:lang w:eastAsia="he-IL"/>
    </w:rPr>
  </w:style>
  <w:style w:type="paragraph" w:styleId="2">
    <w:name w:val="heading 2"/>
    <w:basedOn w:val="a"/>
    <w:next w:val="a"/>
    <w:link w:val="20"/>
    <w:uiPriority w:val="99"/>
    <w:qFormat/>
    <w:rsid w:val="00F60C02"/>
    <w:pPr>
      <w:keepNext/>
      <w:spacing w:line="360" w:lineRule="auto"/>
      <w:ind w:left="686" w:hanging="1"/>
      <w:outlineLvl w:val="1"/>
    </w:pPr>
    <w:rPr>
      <w:rFonts w:cs="Narkisim"/>
      <w:szCs w:val="28"/>
      <w:lang w:eastAsia="he-IL"/>
    </w:rPr>
  </w:style>
  <w:style w:type="paragraph" w:styleId="3">
    <w:name w:val="heading 3"/>
    <w:basedOn w:val="a"/>
    <w:next w:val="a"/>
    <w:link w:val="30"/>
    <w:uiPriority w:val="99"/>
    <w:qFormat/>
    <w:rsid w:val="00F60C02"/>
    <w:pPr>
      <w:keepNext/>
      <w:spacing w:line="360" w:lineRule="auto"/>
      <w:jc w:val="center"/>
      <w:outlineLvl w:val="2"/>
    </w:pPr>
    <w:rPr>
      <w:rFonts w:cs="Narkisim"/>
      <w:szCs w:val="32"/>
      <w:u w:val="single"/>
      <w:lang w:eastAsia="he-IL"/>
    </w:rPr>
  </w:style>
  <w:style w:type="paragraph" w:styleId="4">
    <w:name w:val="heading 4"/>
    <w:basedOn w:val="a"/>
    <w:next w:val="a"/>
    <w:link w:val="40"/>
    <w:uiPriority w:val="99"/>
    <w:qFormat/>
    <w:rsid w:val="00F60C02"/>
    <w:pPr>
      <w:keepNext/>
      <w:spacing w:line="360" w:lineRule="auto"/>
      <w:outlineLvl w:val="3"/>
    </w:pPr>
    <w:rPr>
      <w:rFonts w:cs="Narkisim"/>
      <w:szCs w:val="28"/>
      <w:lang w:eastAsia="he-IL"/>
    </w:rPr>
  </w:style>
  <w:style w:type="paragraph" w:styleId="5">
    <w:name w:val="heading 5"/>
    <w:basedOn w:val="a"/>
    <w:next w:val="a"/>
    <w:link w:val="50"/>
    <w:uiPriority w:val="99"/>
    <w:qFormat/>
    <w:rsid w:val="00F60C02"/>
    <w:pPr>
      <w:keepNext/>
      <w:spacing w:line="360" w:lineRule="auto"/>
      <w:jc w:val="center"/>
      <w:outlineLvl w:val="4"/>
    </w:pPr>
    <w:rPr>
      <w:rFonts w:cs="Narkisim"/>
      <w:szCs w:val="28"/>
      <w:lang w:eastAsia="he-IL"/>
    </w:rPr>
  </w:style>
  <w:style w:type="paragraph" w:styleId="6">
    <w:name w:val="heading 6"/>
    <w:basedOn w:val="a"/>
    <w:next w:val="a"/>
    <w:link w:val="60"/>
    <w:uiPriority w:val="99"/>
    <w:qFormat/>
    <w:rsid w:val="00F60C02"/>
    <w:pPr>
      <w:keepNext/>
      <w:spacing w:line="360" w:lineRule="auto"/>
      <w:ind w:left="7920" w:firstLine="720"/>
      <w:outlineLvl w:val="5"/>
    </w:pPr>
    <w:rPr>
      <w:rFonts w:cs="Narkisim"/>
      <w:szCs w:val="28"/>
      <w:lang w:eastAsia="he-IL"/>
    </w:rPr>
  </w:style>
  <w:style w:type="paragraph" w:styleId="7">
    <w:name w:val="heading 7"/>
    <w:basedOn w:val="a"/>
    <w:next w:val="a"/>
    <w:link w:val="70"/>
    <w:uiPriority w:val="99"/>
    <w:qFormat/>
    <w:rsid w:val="00F60C02"/>
    <w:pPr>
      <w:keepNext/>
      <w:spacing w:line="360" w:lineRule="auto"/>
      <w:ind w:left="-63"/>
      <w:jc w:val="center"/>
      <w:outlineLvl w:val="6"/>
    </w:pPr>
    <w:rPr>
      <w:rFonts w:cs="Narkisim"/>
      <w:szCs w:val="32"/>
      <w:u w:val="single"/>
      <w:lang w:eastAsia="he-IL"/>
    </w:rPr>
  </w:style>
  <w:style w:type="paragraph" w:styleId="8">
    <w:name w:val="heading 8"/>
    <w:basedOn w:val="a"/>
    <w:next w:val="a"/>
    <w:link w:val="80"/>
    <w:uiPriority w:val="99"/>
    <w:qFormat/>
    <w:rsid w:val="00F60C02"/>
    <w:pPr>
      <w:keepNext/>
      <w:spacing w:line="360" w:lineRule="auto"/>
      <w:ind w:left="-63"/>
      <w:outlineLvl w:val="7"/>
    </w:pPr>
    <w:rPr>
      <w:rFonts w:cs="Narkisim"/>
      <w:szCs w:val="28"/>
      <w:lang w:eastAsia="he-IL"/>
    </w:rPr>
  </w:style>
  <w:style w:type="paragraph" w:styleId="9">
    <w:name w:val="heading 9"/>
    <w:basedOn w:val="a"/>
    <w:next w:val="a"/>
    <w:link w:val="90"/>
    <w:uiPriority w:val="99"/>
    <w:qFormat/>
    <w:rsid w:val="00F60C02"/>
    <w:pPr>
      <w:keepNext/>
      <w:spacing w:line="360" w:lineRule="auto"/>
      <w:outlineLvl w:val="8"/>
    </w:pPr>
    <w:rPr>
      <w:rFonts w:cs="Narkisim"/>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195ACE"/>
    <w:rPr>
      <w:rFonts w:cs="David"/>
      <w:b/>
      <w:bCs/>
      <w:snapToGrid w:val="0"/>
      <w:sz w:val="32"/>
      <w:szCs w:val="32"/>
      <w:u w:val="single"/>
      <w:lang w:val="en-US" w:eastAsia="he-IL" w:bidi="he-IL"/>
    </w:rPr>
  </w:style>
  <w:style w:type="character" w:customStyle="1" w:styleId="20">
    <w:name w:val="כותרת 2 תו"/>
    <w:basedOn w:val="a0"/>
    <w:link w:val="2"/>
    <w:uiPriority w:val="9"/>
    <w:semiHidden/>
    <w:rsid w:val="001A285A"/>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sid w:val="001A285A"/>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sid w:val="001A285A"/>
    <w:rPr>
      <w:rFonts w:asciiTheme="minorHAnsi" w:eastAsiaTheme="minorEastAsia" w:hAnsiTheme="minorHAnsi" w:cstheme="minorBidi"/>
      <w:b/>
      <w:bCs/>
      <w:sz w:val="28"/>
      <w:szCs w:val="28"/>
    </w:rPr>
  </w:style>
  <w:style w:type="character" w:customStyle="1" w:styleId="50">
    <w:name w:val="כותרת 5 תו"/>
    <w:basedOn w:val="a0"/>
    <w:link w:val="5"/>
    <w:uiPriority w:val="9"/>
    <w:semiHidden/>
    <w:rsid w:val="001A285A"/>
    <w:rPr>
      <w:rFonts w:asciiTheme="minorHAnsi" w:eastAsiaTheme="minorEastAsia" w:hAnsiTheme="minorHAnsi" w:cstheme="minorBidi"/>
      <w:b/>
      <w:bCs/>
      <w:i/>
      <w:iCs/>
      <w:sz w:val="26"/>
      <w:szCs w:val="26"/>
    </w:rPr>
  </w:style>
  <w:style w:type="character" w:customStyle="1" w:styleId="60">
    <w:name w:val="כותרת 6 תו"/>
    <w:basedOn w:val="a0"/>
    <w:link w:val="6"/>
    <w:uiPriority w:val="9"/>
    <w:semiHidden/>
    <w:rsid w:val="001A285A"/>
    <w:rPr>
      <w:rFonts w:asciiTheme="minorHAnsi" w:eastAsiaTheme="minorEastAsia" w:hAnsiTheme="minorHAnsi" w:cstheme="minorBidi"/>
      <w:b/>
      <w:bCs/>
    </w:rPr>
  </w:style>
  <w:style w:type="character" w:customStyle="1" w:styleId="70">
    <w:name w:val="כותרת 7 תו"/>
    <w:basedOn w:val="a0"/>
    <w:link w:val="7"/>
    <w:uiPriority w:val="9"/>
    <w:semiHidden/>
    <w:rsid w:val="001A285A"/>
    <w:rPr>
      <w:rFonts w:asciiTheme="minorHAnsi" w:eastAsiaTheme="minorEastAsia" w:hAnsiTheme="minorHAnsi" w:cstheme="minorBidi"/>
      <w:sz w:val="24"/>
      <w:szCs w:val="24"/>
    </w:rPr>
  </w:style>
  <w:style w:type="character" w:customStyle="1" w:styleId="80">
    <w:name w:val="כותרת 8 תו"/>
    <w:basedOn w:val="a0"/>
    <w:link w:val="8"/>
    <w:uiPriority w:val="9"/>
    <w:semiHidden/>
    <w:rsid w:val="001A285A"/>
    <w:rPr>
      <w:rFonts w:asciiTheme="minorHAnsi" w:eastAsiaTheme="minorEastAsia" w:hAnsiTheme="minorHAnsi" w:cstheme="minorBidi"/>
      <w:i/>
      <w:iCs/>
      <w:sz w:val="24"/>
      <w:szCs w:val="24"/>
    </w:rPr>
  </w:style>
  <w:style w:type="character" w:customStyle="1" w:styleId="90">
    <w:name w:val="כותרת 9 תו"/>
    <w:basedOn w:val="a0"/>
    <w:link w:val="9"/>
    <w:uiPriority w:val="9"/>
    <w:semiHidden/>
    <w:rsid w:val="001A285A"/>
    <w:rPr>
      <w:rFonts w:asciiTheme="majorHAnsi" w:eastAsiaTheme="majorEastAsia" w:hAnsiTheme="majorHAnsi" w:cstheme="majorBidi"/>
    </w:rPr>
  </w:style>
  <w:style w:type="paragraph" w:styleId="a3">
    <w:name w:val="header"/>
    <w:basedOn w:val="a"/>
    <w:link w:val="a4"/>
    <w:uiPriority w:val="99"/>
    <w:rsid w:val="00F60C02"/>
    <w:pPr>
      <w:tabs>
        <w:tab w:val="center" w:pos="4153"/>
        <w:tab w:val="right" w:pos="8306"/>
      </w:tabs>
    </w:pPr>
  </w:style>
  <w:style w:type="character" w:customStyle="1" w:styleId="a4">
    <w:name w:val="כותרת עליונה תו"/>
    <w:basedOn w:val="a0"/>
    <w:link w:val="a3"/>
    <w:uiPriority w:val="99"/>
    <w:semiHidden/>
    <w:rsid w:val="001A285A"/>
    <w:rPr>
      <w:sz w:val="20"/>
      <w:szCs w:val="20"/>
    </w:rPr>
  </w:style>
  <w:style w:type="paragraph" w:styleId="a5">
    <w:name w:val="footer"/>
    <w:basedOn w:val="a"/>
    <w:link w:val="a6"/>
    <w:uiPriority w:val="99"/>
    <w:rsid w:val="00F60C02"/>
    <w:pPr>
      <w:tabs>
        <w:tab w:val="center" w:pos="4153"/>
        <w:tab w:val="right" w:pos="8306"/>
      </w:tabs>
    </w:pPr>
  </w:style>
  <w:style w:type="character" w:customStyle="1" w:styleId="a6">
    <w:name w:val="כותרת תחתונה תו"/>
    <w:basedOn w:val="a0"/>
    <w:link w:val="a5"/>
    <w:uiPriority w:val="99"/>
    <w:semiHidden/>
    <w:rsid w:val="001A285A"/>
    <w:rPr>
      <w:sz w:val="20"/>
      <w:szCs w:val="20"/>
    </w:rPr>
  </w:style>
  <w:style w:type="character" w:styleId="a7">
    <w:name w:val="footnote reference"/>
    <w:basedOn w:val="a0"/>
    <w:uiPriority w:val="99"/>
    <w:semiHidden/>
    <w:rsid w:val="00F60C02"/>
    <w:rPr>
      <w:rFonts w:cs="Times New Roman"/>
      <w:vertAlign w:val="superscript"/>
    </w:rPr>
  </w:style>
  <w:style w:type="paragraph" w:styleId="a8">
    <w:name w:val="footnote text"/>
    <w:basedOn w:val="a"/>
    <w:link w:val="a9"/>
    <w:uiPriority w:val="99"/>
    <w:semiHidden/>
    <w:rsid w:val="00F60C02"/>
  </w:style>
  <w:style w:type="character" w:customStyle="1" w:styleId="a9">
    <w:name w:val="טקסט הערת שוליים תו"/>
    <w:basedOn w:val="a0"/>
    <w:link w:val="a8"/>
    <w:uiPriority w:val="99"/>
    <w:semiHidden/>
    <w:locked/>
    <w:rsid w:val="007D4C19"/>
    <w:rPr>
      <w:rFonts w:cs="Times New Roman"/>
    </w:rPr>
  </w:style>
  <w:style w:type="character" w:styleId="aa">
    <w:name w:val="page number"/>
    <w:basedOn w:val="a0"/>
    <w:uiPriority w:val="99"/>
    <w:rsid w:val="00F60C02"/>
    <w:rPr>
      <w:rFonts w:cs="Times New Roman"/>
    </w:rPr>
  </w:style>
  <w:style w:type="paragraph" w:styleId="21">
    <w:name w:val="Body Text 2"/>
    <w:basedOn w:val="a"/>
    <w:link w:val="22"/>
    <w:uiPriority w:val="99"/>
    <w:rsid w:val="00F60C02"/>
    <w:pPr>
      <w:spacing w:line="360" w:lineRule="auto"/>
      <w:ind w:right="284"/>
    </w:pPr>
    <w:rPr>
      <w:rFonts w:cs="Narkisim"/>
      <w:szCs w:val="28"/>
    </w:rPr>
  </w:style>
  <w:style w:type="character" w:customStyle="1" w:styleId="22">
    <w:name w:val="גוף טקסט 2 תו"/>
    <w:basedOn w:val="a0"/>
    <w:link w:val="21"/>
    <w:uiPriority w:val="99"/>
    <w:semiHidden/>
    <w:rsid w:val="001A285A"/>
    <w:rPr>
      <w:sz w:val="20"/>
      <w:szCs w:val="20"/>
    </w:rPr>
  </w:style>
  <w:style w:type="paragraph" w:styleId="ab">
    <w:name w:val="Body Text Indent"/>
    <w:basedOn w:val="a"/>
    <w:link w:val="ac"/>
    <w:uiPriority w:val="99"/>
    <w:rsid w:val="00F60C02"/>
    <w:pPr>
      <w:jc w:val="center"/>
    </w:pPr>
    <w:rPr>
      <w:rFonts w:cs="David"/>
      <w:sz w:val="24"/>
      <w:szCs w:val="24"/>
      <w:lang w:eastAsia="he-IL"/>
    </w:rPr>
  </w:style>
  <w:style w:type="character" w:customStyle="1" w:styleId="ac">
    <w:name w:val="כניסה בגוף טקסט תו"/>
    <w:basedOn w:val="a0"/>
    <w:link w:val="ab"/>
    <w:uiPriority w:val="99"/>
    <w:semiHidden/>
    <w:rsid w:val="001A285A"/>
    <w:rPr>
      <w:sz w:val="20"/>
      <w:szCs w:val="20"/>
    </w:rPr>
  </w:style>
  <w:style w:type="paragraph" w:styleId="ad">
    <w:name w:val="Body Text"/>
    <w:basedOn w:val="a"/>
    <w:link w:val="ae"/>
    <w:uiPriority w:val="99"/>
    <w:rsid w:val="00F60C02"/>
    <w:rPr>
      <w:rFonts w:cs="David"/>
      <w:sz w:val="24"/>
      <w:szCs w:val="24"/>
      <w:lang w:eastAsia="he-IL"/>
    </w:rPr>
  </w:style>
  <w:style w:type="character" w:customStyle="1" w:styleId="ae">
    <w:name w:val="גוף טקסט תו"/>
    <w:basedOn w:val="a0"/>
    <w:link w:val="ad"/>
    <w:uiPriority w:val="99"/>
    <w:semiHidden/>
    <w:rsid w:val="001A285A"/>
    <w:rPr>
      <w:sz w:val="20"/>
      <w:szCs w:val="20"/>
    </w:rPr>
  </w:style>
  <w:style w:type="paragraph" w:styleId="31">
    <w:name w:val="Body Text 3"/>
    <w:basedOn w:val="a"/>
    <w:link w:val="32"/>
    <w:uiPriority w:val="99"/>
    <w:rsid w:val="00F60C02"/>
    <w:pPr>
      <w:jc w:val="center"/>
    </w:pPr>
    <w:rPr>
      <w:rFonts w:cs="David"/>
      <w:sz w:val="24"/>
      <w:szCs w:val="18"/>
      <w:lang w:eastAsia="he-IL"/>
    </w:rPr>
  </w:style>
  <w:style w:type="character" w:customStyle="1" w:styleId="32">
    <w:name w:val="גוף טקסט 3 תו"/>
    <w:basedOn w:val="a0"/>
    <w:link w:val="31"/>
    <w:uiPriority w:val="99"/>
    <w:semiHidden/>
    <w:rsid w:val="001A285A"/>
    <w:rPr>
      <w:sz w:val="16"/>
      <w:szCs w:val="16"/>
    </w:rPr>
  </w:style>
  <w:style w:type="paragraph" w:styleId="af">
    <w:name w:val="Block Text"/>
    <w:basedOn w:val="a"/>
    <w:uiPriority w:val="99"/>
    <w:rsid w:val="00F60C02"/>
    <w:pPr>
      <w:spacing w:line="360" w:lineRule="auto"/>
      <w:ind w:left="1133" w:right="284" w:hanging="1133"/>
    </w:pPr>
    <w:rPr>
      <w:rFonts w:cs="Narkisim"/>
      <w:szCs w:val="28"/>
    </w:rPr>
  </w:style>
  <w:style w:type="paragraph" w:styleId="23">
    <w:name w:val="List 2"/>
    <w:basedOn w:val="a"/>
    <w:uiPriority w:val="99"/>
    <w:rsid w:val="00F60C02"/>
    <w:pPr>
      <w:bidi w:val="0"/>
      <w:ind w:left="566" w:hanging="283"/>
    </w:pPr>
  </w:style>
  <w:style w:type="paragraph" w:styleId="33">
    <w:name w:val="List 3"/>
    <w:basedOn w:val="a"/>
    <w:uiPriority w:val="99"/>
    <w:rsid w:val="00F60C02"/>
    <w:pPr>
      <w:bidi w:val="0"/>
      <w:ind w:left="849" w:hanging="283"/>
    </w:pPr>
  </w:style>
  <w:style w:type="paragraph" w:styleId="41">
    <w:name w:val="List 4"/>
    <w:basedOn w:val="a"/>
    <w:uiPriority w:val="99"/>
    <w:rsid w:val="00F60C02"/>
    <w:pPr>
      <w:bidi w:val="0"/>
      <w:ind w:left="1132" w:hanging="283"/>
    </w:pPr>
  </w:style>
  <w:style w:type="paragraph" w:styleId="51">
    <w:name w:val="List 5"/>
    <w:basedOn w:val="a"/>
    <w:uiPriority w:val="99"/>
    <w:rsid w:val="00F60C02"/>
    <w:pPr>
      <w:bidi w:val="0"/>
      <w:ind w:left="1415" w:hanging="283"/>
    </w:pPr>
  </w:style>
  <w:style w:type="paragraph" w:styleId="24">
    <w:name w:val="List Continue 2"/>
    <w:basedOn w:val="a"/>
    <w:uiPriority w:val="99"/>
    <w:rsid w:val="00F60C02"/>
    <w:pPr>
      <w:bidi w:val="0"/>
      <w:spacing w:after="120"/>
      <w:ind w:left="566"/>
    </w:pPr>
  </w:style>
  <w:style w:type="paragraph" w:styleId="25">
    <w:name w:val="Body Text Indent 2"/>
    <w:basedOn w:val="a"/>
    <w:link w:val="26"/>
    <w:uiPriority w:val="99"/>
    <w:rsid w:val="00F60C02"/>
    <w:pPr>
      <w:spacing w:line="360" w:lineRule="auto"/>
      <w:ind w:right="284" w:firstLine="1104"/>
    </w:pPr>
    <w:rPr>
      <w:rFonts w:cs="Narkisim"/>
      <w:szCs w:val="28"/>
    </w:rPr>
  </w:style>
  <w:style w:type="character" w:customStyle="1" w:styleId="26">
    <w:name w:val="כניסה בגוף טקסט 2 תו"/>
    <w:basedOn w:val="a0"/>
    <w:link w:val="25"/>
    <w:uiPriority w:val="99"/>
    <w:semiHidden/>
    <w:rsid w:val="001A285A"/>
    <w:rPr>
      <w:sz w:val="20"/>
      <w:szCs w:val="20"/>
    </w:rPr>
  </w:style>
  <w:style w:type="paragraph" w:styleId="34">
    <w:name w:val="Body Text Indent 3"/>
    <w:basedOn w:val="a"/>
    <w:link w:val="35"/>
    <w:uiPriority w:val="99"/>
    <w:rsid w:val="00F60C02"/>
    <w:pPr>
      <w:spacing w:line="360" w:lineRule="auto"/>
      <w:ind w:right="284" w:firstLine="2664"/>
    </w:pPr>
    <w:rPr>
      <w:rFonts w:cs="David"/>
      <w:szCs w:val="28"/>
    </w:rPr>
  </w:style>
  <w:style w:type="character" w:customStyle="1" w:styleId="35">
    <w:name w:val="כניסה בגוף טקסט 3 תו"/>
    <w:basedOn w:val="a0"/>
    <w:link w:val="34"/>
    <w:uiPriority w:val="99"/>
    <w:semiHidden/>
    <w:rsid w:val="001A285A"/>
    <w:rPr>
      <w:sz w:val="16"/>
      <w:szCs w:val="16"/>
    </w:rPr>
  </w:style>
  <w:style w:type="table" w:styleId="af0">
    <w:name w:val="Table Grid"/>
    <w:basedOn w:val="a1"/>
    <w:uiPriority w:val="99"/>
    <w:rsid w:val="00E7531A"/>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rsid w:val="002F2895"/>
    <w:pPr>
      <w:shd w:val="clear" w:color="auto" w:fill="000080"/>
    </w:pPr>
    <w:rPr>
      <w:rFonts w:ascii="Tahoma" w:hAnsi="Tahoma" w:cs="Tahoma"/>
    </w:rPr>
  </w:style>
  <w:style w:type="character" w:customStyle="1" w:styleId="af2">
    <w:name w:val="מפת מסמך תו"/>
    <w:basedOn w:val="a0"/>
    <w:link w:val="af1"/>
    <w:uiPriority w:val="99"/>
    <w:semiHidden/>
    <w:rsid w:val="001A285A"/>
    <w:rPr>
      <w:rFonts w:cs="Times New Roman"/>
      <w:sz w:val="0"/>
      <w:szCs w:val="0"/>
    </w:rPr>
  </w:style>
  <w:style w:type="character" w:styleId="af3">
    <w:name w:val="annotation reference"/>
    <w:basedOn w:val="a0"/>
    <w:uiPriority w:val="99"/>
    <w:semiHidden/>
    <w:rsid w:val="00D463E5"/>
    <w:rPr>
      <w:rFonts w:cs="Times New Roman"/>
      <w:sz w:val="16"/>
      <w:szCs w:val="16"/>
    </w:rPr>
  </w:style>
  <w:style w:type="paragraph" w:styleId="af4">
    <w:name w:val="annotation text"/>
    <w:basedOn w:val="a"/>
    <w:link w:val="af5"/>
    <w:uiPriority w:val="99"/>
    <w:semiHidden/>
    <w:rsid w:val="00D463E5"/>
  </w:style>
  <w:style w:type="character" w:customStyle="1" w:styleId="af5">
    <w:name w:val="טקסט הערה תו"/>
    <w:basedOn w:val="a0"/>
    <w:link w:val="af4"/>
    <w:uiPriority w:val="99"/>
    <w:semiHidden/>
    <w:rsid w:val="001A285A"/>
    <w:rPr>
      <w:sz w:val="20"/>
      <w:szCs w:val="20"/>
    </w:rPr>
  </w:style>
  <w:style w:type="paragraph" w:styleId="af6">
    <w:name w:val="annotation subject"/>
    <w:basedOn w:val="af4"/>
    <w:next w:val="af4"/>
    <w:link w:val="af7"/>
    <w:uiPriority w:val="99"/>
    <w:semiHidden/>
    <w:rsid w:val="00D463E5"/>
    <w:rPr>
      <w:b/>
      <w:bCs/>
    </w:rPr>
  </w:style>
  <w:style w:type="character" w:customStyle="1" w:styleId="af7">
    <w:name w:val="נושא הערה תו"/>
    <w:basedOn w:val="af5"/>
    <w:link w:val="af6"/>
    <w:uiPriority w:val="99"/>
    <w:semiHidden/>
    <w:rsid w:val="001A285A"/>
    <w:rPr>
      <w:b/>
      <w:bCs/>
      <w:sz w:val="20"/>
      <w:szCs w:val="20"/>
    </w:rPr>
  </w:style>
  <w:style w:type="paragraph" w:styleId="af8">
    <w:name w:val="Balloon Text"/>
    <w:basedOn w:val="a"/>
    <w:link w:val="af9"/>
    <w:uiPriority w:val="99"/>
    <w:semiHidden/>
    <w:rsid w:val="00D463E5"/>
    <w:rPr>
      <w:rFonts w:ascii="Tahoma" w:hAnsi="Tahoma" w:cs="Tahoma"/>
      <w:sz w:val="16"/>
      <w:szCs w:val="16"/>
    </w:rPr>
  </w:style>
  <w:style w:type="character" w:customStyle="1" w:styleId="af9">
    <w:name w:val="טקסט בלונים תו"/>
    <w:basedOn w:val="a0"/>
    <w:link w:val="af8"/>
    <w:uiPriority w:val="99"/>
    <w:semiHidden/>
    <w:rsid w:val="001A285A"/>
    <w:rPr>
      <w:rFonts w:cs="Times New Roman"/>
      <w:sz w:val="0"/>
      <w:szCs w:val="0"/>
    </w:rPr>
  </w:style>
  <w:style w:type="character" w:styleId="Hyperlink">
    <w:name w:val="Hyperlink"/>
    <w:basedOn w:val="a0"/>
    <w:uiPriority w:val="99"/>
    <w:rsid w:val="00F5647D"/>
    <w:rPr>
      <w:rFonts w:cs="Times New Roman"/>
      <w:color w:val="0000FF"/>
      <w:u w:val="single"/>
    </w:rPr>
  </w:style>
  <w:style w:type="paragraph" w:styleId="afa">
    <w:name w:val="List Paragraph"/>
    <w:basedOn w:val="a"/>
    <w:uiPriority w:val="99"/>
    <w:qFormat/>
    <w:rsid w:val="00B243CD"/>
    <w:pPr>
      <w:ind w:left="720"/>
    </w:pPr>
  </w:style>
  <w:style w:type="paragraph" w:styleId="afb">
    <w:name w:val="Title"/>
    <w:basedOn w:val="a"/>
    <w:link w:val="afc"/>
    <w:uiPriority w:val="99"/>
    <w:qFormat/>
    <w:rsid w:val="007C5012"/>
    <w:pPr>
      <w:bidi w:val="0"/>
      <w:jc w:val="center"/>
    </w:pPr>
    <w:rPr>
      <w:rFonts w:cs="David"/>
      <w:b/>
      <w:bCs/>
      <w:noProof/>
      <w:color w:val="000000"/>
      <w:sz w:val="24"/>
      <w:szCs w:val="24"/>
      <w:lang w:eastAsia="he-IL"/>
    </w:rPr>
  </w:style>
  <w:style w:type="character" w:customStyle="1" w:styleId="afc">
    <w:name w:val="כותרת טקסט תו"/>
    <w:basedOn w:val="a0"/>
    <w:link w:val="afb"/>
    <w:uiPriority w:val="99"/>
    <w:locked/>
    <w:rsid w:val="007C5012"/>
    <w:rPr>
      <w:rFonts w:cs="David"/>
      <w:b/>
      <w:bCs/>
      <w:noProof/>
      <w:color w:val="000000"/>
      <w:sz w:val="24"/>
      <w:szCs w:val="24"/>
      <w:lang w:eastAsia="he-IL" w:bidi="he-IL"/>
    </w:rPr>
  </w:style>
  <w:style w:type="character" w:styleId="FollowedHyperlink">
    <w:name w:val="FollowedHyperlink"/>
    <w:basedOn w:val="a0"/>
    <w:uiPriority w:val="99"/>
    <w:rsid w:val="00781791"/>
    <w:rPr>
      <w:rFonts w:cs="Times New Roman"/>
      <w:color w:val="800080"/>
      <w:u w:val="single"/>
    </w:rPr>
  </w:style>
  <w:style w:type="paragraph" w:customStyle="1" w:styleId="font5">
    <w:name w:val="font5"/>
    <w:basedOn w:val="a"/>
    <w:uiPriority w:val="99"/>
    <w:rsid w:val="00410DE3"/>
    <w:pPr>
      <w:bidi w:val="0"/>
      <w:spacing w:before="100" w:beforeAutospacing="1" w:after="100" w:afterAutospacing="1"/>
    </w:pPr>
    <w:rPr>
      <w:rFonts w:ascii="Arial" w:hAnsi="Arial" w:cs="Arial"/>
      <w:sz w:val="27"/>
      <w:szCs w:val="27"/>
    </w:rPr>
  </w:style>
  <w:style w:type="paragraph" w:customStyle="1" w:styleId="font6">
    <w:name w:val="font6"/>
    <w:basedOn w:val="a"/>
    <w:uiPriority w:val="99"/>
    <w:rsid w:val="00410DE3"/>
    <w:pPr>
      <w:bidi w:val="0"/>
      <w:spacing w:before="100" w:beforeAutospacing="1" w:after="100" w:afterAutospacing="1"/>
    </w:pPr>
    <w:rPr>
      <w:rFonts w:ascii="Arial" w:hAnsi="Arial" w:cs="Arial"/>
      <w:sz w:val="28"/>
      <w:szCs w:val="28"/>
    </w:rPr>
  </w:style>
  <w:style w:type="paragraph" w:customStyle="1" w:styleId="font7">
    <w:name w:val="font7"/>
    <w:basedOn w:val="a"/>
    <w:uiPriority w:val="99"/>
    <w:rsid w:val="00410DE3"/>
    <w:pPr>
      <w:bidi w:val="0"/>
      <w:spacing w:before="100" w:beforeAutospacing="1" w:after="100" w:afterAutospacing="1"/>
    </w:pPr>
    <w:rPr>
      <w:rFonts w:ascii="Arial" w:hAnsi="Arial" w:cs="Arial"/>
      <w:b/>
      <w:bCs/>
      <w:sz w:val="28"/>
      <w:szCs w:val="28"/>
    </w:rPr>
  </w:style>
  <w:style w:type="paragraph" w:customStyle="1" w:styleId="font8">
    <w:name w:val="font8"/>
    <w:basedOn w:val="a"/>
    <w:uiPriority w:val="99"/>
    <w:rsid w:val="00410DE3"/>
    <w:pPr>
      <w:bidi w:val="0"/>
      <w:spacing w:before="100" w:beforeAutospacing="1" w:after="100" w:afterAutospacing="1"/>
    </w:pPr>
    <w:rPr>
      <w:rFonts w:ascii="Arial" w:hAnsi="Arial" w:cs="Arial"/>
      <w:sz w:val="24"/>
      <w:szCs w:val="24"/>
    </w:rPr>
  </w:style>
  <w:style w:type="paragraph" w:customStyle="1" w:styleId="font9">
    <w:name w:val="font9"/>
    <w:basedOn w:val="a"/>
    <w:uiPriority w:val="99"/>
    <w:rsid w:val="00410DE3"/>
    <w:pPr>
      <w:bidi w:val="0"/>
      <w:spacing w:before="100" w:beforeAutospacing="1" w:after="100" w:afterAutospacing="1"/>
    </w:pPr>
    <w:rPr>
      <w:rFonts w:cs="Times New Roman"/>
      <w:b/>
      <w:bCs/>
      <w:sz w:val="28"/>
      <w:szCs w:val="28"/>
    </w:rPr>
  </w:style>
  <w:style w:type="paragraph" w:customStyle="1" w:styleId="font10">
    <w:name w:val="font10"/>
    <w:basedOn w:val="a"/>
    <w:uiPriority w:val="99"/>
    <w:rsid w:val="00410DE3"/>
    <w:pPr>
      <w:bidi w:val="0"/>
      <w:spacing w:before="100" w:beforeAutospacing="1" w:after="100" w:afterAutospacing="1"/>
    </w:pPr>
    <w:rPr>
      <w:rFonts w:ascii="Arial" w:hAnsi="Arial" w:cs="Arial"/>
      <w:b/>
      <w:bCs/>
      <w:sz w:val="28"/>
      <w:szCs w:val="28"/>
    </w:rPr>
  </w:style>
  <w:style w:type="paragraph" w:customStyle="1" w:styleId="xl63">
    <w:name w:val="xl63"/>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8"/>
      <w:szCs w:val="28"/>
    </w:rPr>
  </w:style>
  <w:style w:type="paragraph" w:customStyle="1" w:styleId="xl64">
    <w:name w:val="xl64"/>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6"/>
      <w:szCs w:val="16"/>
    </w:rPr>
  </w:style>
  <w:style w:type="paragraph" w:customStyle="1" w:styleId="xl65">
    <w:name w:val="xl65"/>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hAnsi="Arial" w:cs="Arial"/>
      <w:sz w:val="16"/>
      <w:szCs w:val="16"/>
    </w:rPr>
  </w:style>
  <w:style w:type="paragraph" w:customStyle="1" w:styleId="xl66">
    <w:name w:val="xl66"/>
    <w:basedOn w:val="a"/>
    <w:uiPriority w:val="99"/>
    <w:rsid w:val="00410DE3"/>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pPr>
    <w:rPr>
      <w:rFonts w:cs="Times New Roman"/>
      <w:sz w:val="28"/>
      <w:szCs w:val="28"/>
    </w:rPr>
  </w:style>
  <w:style w:type="paragraph" w:customStyle="1" w:styleId="xl67">
    <w:name w:val="xl67"/>
    <w:basedOn w:val="a"/>
    <w:uiPriority w:val="99"/>
    <w:rsid w:val="00410DE3"/>
    <w:pPr>
      <w:pBdr>
        <w:top w:val="single" w:sz="4" w:space="0" w:color="auto"/>
        <w:left w:val="single" w:sz="4" w:space="0" w:color="auto"/>
        <w:bottom w:val="single" w:sz="4" w:space="0" w:color="auto"/>
        <w:right w:val="single" w:sz="4" w:space="0" w:color="auto"/>
      </w:pBdr>
      <w:shd w:val="clear" w:color="000000" w:fill="FF00FF"/>
      <w:bidi w:val="0"/>
      <w:spacing w:before="100" w:beforeAutospacing="1" w:after="100" w:afterAutospacing="1"/>
    </w:pPr>
    <w:rPr>
      <w:rFonts w:cs="Times New Roman"/>
      <w:sz w:val="28"/>
      <w:szCs w:val="28"/>
    </w:rPr>
  </w:style>
  <w:style w:type="paragraph" w:customStyle="1" w:styleId="xl68">
    <w:name w:val="xl68"/>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sz w:val="28"/>
      <w:szCs w:val="28"/>
    </w:rPr>
  </w:style>
  <w:style w:type="paragraph" w:customStyle="1" w:styleId="xl69">
    <w:name w:val="xl69"/>
    <w:basedOn w:val="a"/>
    <w:uiPriority w:val="99"/>
    <w:rsid w:val="00410DE3"/>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rFonts w:cs="Times New Roman"/>
      <w:sz w:val="28"/>
      <w:szCs w:val="28"/>
    </w:rPr>
  </w:style>
  <w:style w:type="paragraph" w:customStyle="1" w:styleId="xl70">
    <w:name w:val="xl70"/>
    <w:basedOn w:val="a"/>
    <w:uiPriority w:val="99"/>
    <w:rsid w:val="00410DE3"/>
    <w:pPr>
      <w:pBdr>
        <w:top w:val="single" w:sz="4" w:space="0" w:color="auto"/>
        <w:left w:val="single" w:sz="4" w:space="0" w:color="auto"/>
        <w:bottom w:val="single" w:sz="4" w:space="0" w:color="auto"/>
        <w:right w:val="single" w:sz="4" w:space="0" w:color="auto"/>
      </w:pBdr>
      <w:shd w:val="clear" w:color="000000" w:fill="FF99CC"/>
      <w:bidi w:val="0"/>
      <w:spacing w:before="100" w:beforeAutospacing="1" w:after="100" w:afterAutospacing="1"/>
    </w:pPr>
    <w:rPr>
      <w:rFonts w:cs="Times New Roman"/>
      <w:sz w:val="28"/>
      <w:szCs w:val="28"/>
    </w:rPr>
  </w:style>
  <w:style w:type="paragraph" w:customStyle="1" w:styleId="xl71">
    <w:name w:val="xl71"/>
    <w:basedOn w:val="a"/>
    <w:uiPriority w:val="99"/>
    <w:rsid w:val="00410DE3"/>
    <w:pPr>
      <w:pBdr>
        <w:top w:val="single" w:sz="4" w:space="0" w:color="auto"/>
        <w:left w:val="single" w:sz="4" w:space="0" w:color="auto"/>
        <w:bottom w:val="single" w:sz="4" w:space="0" w:color="auto"/>
        <w:right w:val="single" w:sz="4" w:space="0" w:color="auto"/>
      </w:pBdr>
      <w:shd w:val="clear" w:color="000000" w:fill="FF99CC"/>
      <w:bidi w:val="0"/>
      <w:spacing w:before="100" w:beforeAutospacing="1" w:after="100" w:afterAutospacing="1"/>
    </w:pPr>
    <w:rPr>
      <w:rFonts w:cs="Times New Roman"/>
      <w:b/>
      <w:bCs/>
      <w:sz w:val="27"/>
      <w:szCs w:val="27"/>
    </w:rPr>
  </w:style>
  <w:style w:type="paragraph" w:customStyle="1" w:styleId="xl72">
    <w:name w:val="xl72"/>
    <w:basedOn w:val="a"/>
    <w:uiPriority w:val="99"/>
    <w:rsid w:val="00410DE3"/>
    <w:pPr>
      <w:pBdr>
        <w:top w:val="single" w:sz="4" w:space="0" w:color="auto"/>
        <w:left w:val="single" w:sz="4" w:space="0" w:color="auto"/>
        <w:bottom w:val="single" w:sz="4" w:space="0" w:color="auto"/>
        <w:right w:val="single" w:sz="4" w:space="0" w:color="auto"/>
      </w:pBdr>
      <w:shd w:val="clear" w:color="000000" w:fill="00CCFF"/>
      <w:bidi w:val="0"/>
      <w:spacing w:before="100" w:beforeAutospacing="1" w:after="100" w:afterAutospacing="1"/>
    </w:pPr>
    <w:rPr>
      <w:rFonts w:cs="Times New Roman"/>
      <w:b/>
      <w:bCs/>
      <w:sz w:val="27"/>
      <w:szCs w:val="27"/>
    </w:rPr>
  </w:style>
  <w:style w:type="paragraph" w:customStyle="1" w:styleId="xl73">
    <w:name w:val="xl73"/>
    <w:basedOn w:val="a"/>
    <w:uiPriority w:val="99"/>
    <w:rsid w:val="00410DE3"/>
    <w:pPr>
      <w:pBdr>
        <w:top w:val="single" w:sz="4" w:space="0" w:color="auto"/>
        <w:left w:val="single" w:sz="4" w:space="0" w:color="auto"/>
        <w:bottom w:val="single" w:sz="4" w:space="0" w:color="auto"/>
        <w:right w:val="single" w:sz="4" w:space="0" w:color="auto"/>
      </w:pBdr>
      <w:shd w:val="clear" w:color="000000" w:fill="CC99FF"/>
      <w:bidi w:val="0"/>
      <w:spacing w:before="100" w:beforeAutospacing="1" w:after="100" w:afterAutospacing="1"/>
    </w:pPr>
    <w:rPr>
      <w:rFonts w:cs="Times New Roman"/>
      <w:b/>
      <w:bCs/>
      <w:sz w:val="27"/>
      <w:szCs w:val="27"/>
    </w:rPr>
  </w:style>
  <w:style w:type="paragraph" w:customStyle="1" w:styleId="xl74">
    <w:name w:val="xl74"/>
    <w:basedOn w:val="a"/>
    <w:uiPriority w:val="99"/>
    <w:rsid w:val="00410DE3"/>
    <w:pPr>
      <w:pBdr>
        <w:top w:val="single" w:sz="4" w:space="0" w:color="auto"/>
        <w:left w:val="single" w:sz="4" w:space="0" w:color="auto"/>
        <w:bottom w:val="single" w:sz="4" w:space="0" w:color="auto"/>
        <w:right w:val="single" w:sz="4" w:space="0" w:color="auto"/>
      </w:pBdr>
      <w:shd w:val="clear" w:color="000000" w:fill="CC99FF"/>
      <w:bidi w:val="0"/>
      <w:spacing w:before="100" w:beforeAutospacing="1" w:after="100" w:afterAutospacing="1"/>
    </w:pPr>
    <w:rPr>
      <w:rFonts w:cs="Times New Roman"/>
      <w:sz w:val="28"/>
      <w:szCs w:val="28"/>
    </w:rPr>
  </w:style>
  <w:style w:type="paragraph" w:customStyle="1" w:styleId="xl75">
    <w:name w:val="xl75"/>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ascii="Arial" w:hAnsi="Arial" w:cs="Arial"/>
      <w:sz w:val="28"/>
      <w:szCs w:val="28"/>
    </w:rPr>
  </w:style>
  <w:style w:type="paragraph" w:customStyle="1" w:styleId="xl76">
    <w:name w:val="xl76"/>
    <w:basedOn w:val="a"/>
    <w:uiPriority w:val="99"/>
    <w:rsid w:val="00410DE3"/>
    <w:pPr>
      <w:pBdr>
        <w:top w:val="single" w:sz="4" w:space="0" w:color="auto"/>
        <w:left w:val="single" w:sz="4" w:space="0" w:color="auto"/>
        <w:bottom w:val="single" w:sz="4" w:space="0" w:color="auto"/>
        <w:right w:val="single" w:sz="4" w:space="0" w:color="auto"/>
      </w:pBdr>
      <w:shd w:val="clear" w:color="000000" w:fill="FF6600"/>
      <w:bidi w:val="0"/>
      <w:spacing w:before="100" w:beforeAutospacing="1" w:after="100" w:afterAutospacing="1"/>
    </w:pPr>
    <w:rPr>
      <w:rFonts w:cs="Times New Roman"/>
      <w:sz w:val="28"/>
      <w:szCs w:val="28"/>
    </w:rPr>
  </w:style>
  <w:style w:type="paragraph" w:customStyle="1" w:styleId="xl77">
    <w:name w:val="xl77"/>
    <w:basedOn w:val="a"/>
    <w:uiPriority w:val="99"/>
    <w:rsid w:val="00410DE3"/>
    <w:pPr>
      <w:pBdr>
        <w:top w:val="single" w:sz="4" w:space="0" w:color="auto"/>
        <w:left w:val="single" w:sz="4" w:space="0" w:color="auto"/>
        <w:bottom w:val="single" w:sz="4" w:space="0" w:color="auto"/>
        <w:right w:val="single" w:sz="4" w:space="0" w:color="auto"/>
      </w:pBdr>
      <w:shd w:val="clear" w:color="000000" w:fill="00FFFF"/>
      <w:bidi w:val="0"/>
      <w:spacing w:before="100" w:beforeAutospacing="1" w:after="100" w:afterAutospacing="1"/>
    </w:pPr>
    <w:rPr>
      <w:rFonts w:cs="Times New Roman"/>
      <w:b/>
      <w:bCs/>
      <w:sz w:val="27"/>
      <w:szCs w:val="27"/>
    </w:rPr>
  </w:style>
  <w:style w:type="paragraph" w:customStyle="1" w:styleId="xl78">
    <w:name w:val="xl78"/>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b/>
      <w:bCs/>
      <w:sz w:val="27"/>
      <w:szCs w:val="27"/>
    </w:rPr>
  </w:style>
  <w:style w:type="paragraph" w:customStyle="1" w:styleId="xl79">
    <w:name w:val="xl79"/>
    <w:basedOn w:val="a"/>
    <w:uiPriority w:val="99"/>
    <w:rsid w:val="00410DE3"/>
    <w:pPr>
      <w:pBdr>
        <w:top w:val="single" w:sz="4" w:space="0" w:color="auto"/>
        <w:left w:val="single" w:sz="4" w:space="0" w:color="auto"/>
        <w:bottom w:val="single" w:sz="4" w:space="0" w:color="auto"/>
        <w:right w:val="single" w:sz="4" w:space="0" w:color="auto"/>
      </w:pBdr>
      <w:shd w:val="clear" w:color="000000" w:fill="CCFFFF"/>
      <w:bidi w:val="0"/>
      <w:spacing w:before="100" w:beforeAutospacing="1" w:after="100" w:afterAutospacing="1"/>
    </w:pPr>
    <w:rPr>
      <w:rFonts w:cs="Times New Roman"/>
      <w:sz w:val="28"/>
      <w:szCs w:val="28"/>
    </w:rPr>
  </w:style>
  <w:style w:type="paragraph" w:customStyle="1" w:styleId="xl80">
    <w:name w:val="xl80"/>
    <w:basedOn w:val="a"/>
    <w:uiPriority w:val="99"/>
    <w:rsid w:val="00410DE3"/>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pPr>
    <w:rPr>
      <w:rFonts w:cs="Times New Roman"/>
      <w:sz w:val="28"/>
      <w:szCs w:val="28"/>
    </w:rPr>
  </w:style>
  <w:style w:type="paragraph" w:customStyle="1" w:styleId="xl81">
    <w:name w:val="xl81"/>
    <w:basedOn w:val="a"/>
    <w:uiPriority w:val="99"/>
    <w:rsid w:val="00410DE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pPr>
    <w:rPr>
      <w:rFonts w:cs="Times New Roman"/>
      <w:b/>
      <w:bCs/>
      <w:sz w:val="27"/>
      <w:szCs w:val="27"/>
    </w:rPr>
  </w:style>
  <w:style w:type="paragraph" w:customStyle="1" w:styleId="xl82">
    <w:name w:val="xl82"/>
    <w:basedOn w:val="a"/>
    <w:uiPriority w:val="99"/>
    <w:rsid w:val="00410DE3"/>
    <w:pPr>
      <w:pBdr>
        <w:top w:val="single" w:sz="4" w:space="0" w:color="auto"/>
        <w:left w:val="single" w:sz="4" w:space="0" w:color="auto"/>
        <w:bottom w:val="single" w:sz="4" w:space="0" w:color="auto"/>
        <w:right w:val="single" w:sz="4" w:space="0" w:color="auto"/>
      </w:pBdr>
      <w:shd w:val="clear" w:color="000000" w:fill="FF6600"/>
      <w:bidi w:val="0"/>
      <w:spacing w:before="100" w:beforeAutospacing="1" w:after="100" w:afterAutospacing="1"/>
    </w:pPr>
    <w:rPr>
      <w:rFonts w:cs="Times New Roman"/>
      <w:b/>
      <w:bCs/>
      <w:sz w:val="27"/>
      <w:szCs w:val="27"/>
    </w:rPr>
  </w:style>
  <w:style w:type="paragraph" w:customStyle="1" w:styleId="xl83">
    <w:name w:val="xl83"/>
    <w:basedOn w:val="a"/>
    <w:uiPriority w:val="99"/>
    <w:rsid w:val="00410DE3"/>
    <w:pPr>
      <w:pBdr>
        <w:top w:val="single" w:sz="4" w:space="0" w:color="auto"/>
        <w:left w:val="single" w:sz="4" w:space="0" w:color="auto"/>
        <w:bottom w:val="single" w:sz="4" w:space="0" w:color="auto"/>
        <w:right w:val="single" w:sz="4" w:space="0" w:color="auto"/>
      </w:pBdr>
      <w:shd w:val="clear" w:color="000000" w:fill="99CC00"/>
      <w:bidi w:val="0"/>
      <w:spacing w:before="100" w:beforeAutospacing="1" w:after="100" w:afterAutospacing="1"/>
    </w:pPr>
    <w:rPr>
      <w:rFonts w:cs="Times New Roman"/>
      <w:b/>
      <w:bCs/>
      <w:sz w:val="27"/>
      <w:szCs w:val="27"/>
    </w:rPr>
  </w:style>
  <w:style w:type="paragraph" w:customStyle="1" w:styleId="xl84">
    <w:name w:val="xl84"/>
    <w:basedOn w:val="a"/>
    <w:uiPriority w:val="99"/>
    <w:rsid w:val="00410DE3"/>
    <w:pPr>
      <w:pBdr>
        <w:top w:val="single" w:sz="4" w:space="0" w:color="auto"/>
        <w:left w:val="single" w:sz="4" w:space="0" w:color="auto"/>
        <w:bottom w:val="single" w:sz="4" w:space="0" w:color="auto"/>
        <w:right w:val="single" w:sz="4" w:space="0" w:color="auto"/>
      </w:pBdr>
      <w:shd w:val="clear" w:color="000000" w:fill="FF9900"/>
      <w:bidi w:val="0"/>
      <w:spacing w:before="100" w:beforeAutospacing="1" w:after="100" w:afterAutospacing="1"/>
    </w:pPr>
    <w:rPr>
      <w:rFonts w:cs="Times New Roman"/>
      <w:sz w:val="28"/>
      <w:szCs w:val="28"/>
    </w:rPr>
  </w:style>
  <w:style w:type="paragraph" w:customStyle="1" w:styleId="xl85">
    <w:name w:val="xl85"/>
    <w:basedOn w:val="a"/>
    <w:uiPriority w:val="99"/>
    <w:rsid w:val="00410DE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pPr>
    <w:rPr>
      <w:rFonts w:cs="Times New Roman"/>
      <w:sz w:val="28"/>
      <w:szCs w:val="28"/>
    </w:rPr>
  </w:style>
  <w:style w:type="paragraph" w:customStyle="1" w:styleId="xl86">
    <w:name w:val="xl86"/>
    <w:basedOn w:val="a"/>
    <w:uiPriority w:val="99"/>
    <w:rsid w:val="00410DE3"/>
    <w:pPr>
      <w:pBdr>
        <w:top w:val="single" w:sz="4" w:space="0" w:color="auto"/>
        <w:left w:val="single" w:sz="4" w:space="0" w:color="auto"/>
        <w:bottom w:val="single" w:sz="4" w:space="0" w:color="auto"/>
        <w:right w:val="single" w:sz="4" w:space="0" w:color="auto"/>
      </w:pBdr>
      <w:shd w:val="clear" w:color="000000" w:fill="99CC00"/>
      <w:bidi w:val="0"/>
      <w:spacing w:before="100" w:beforeAutospacing="1" w:after="100" w:afterAutospacing="1"/>
    </w:pPr>
    <w:rPr>
      <w:rFonts w:cs="Times New Roman"/>
      <w:sz w:val="28"/>
      <w:szCs w:val="28"/>
    </w:rPr>
  </w:style>
  <w:style w:type="paragraph" w:customStyle="1" w:styleId="xl87">
    <w:name w:val="xl87"/>
    <w:basedOn w:val="a"/>
    <w:uiPriority w:val="99"/>
    <w:rsid w:val="00410DE3"/>
    <w:pPr>
      <w:pBdr>
        <w:top w:val="single" w:sz="4" w:space="0" w:color="auto"/>
        <w:left w:val="single" w:sz="4" w:space="0" w:color="auto"/>
        <w:bottom w:val="single" w:sz="4" w:space="0" w:color="auto"/>
        <w:right w:val="single" w:sz="4" w:space="0" w:color="auto"/>
      </w:pBdr>
      <w:shd w:val="clear" w:color="000000" w:fill="FF9900"/>
      <w:bidi w:val="0"/>
      <w:spacing w:before="100" w:beforeAutospacing="1" w:after="100" w:afterAutospacing="1"/>
    </w:pPr>
    <w:rPr>
      <w:rFonts w:cs="Times New Roman"/>
      <w:b/>
      <w:bCs/>
      <w:sz w:val="27"/>
      <w:szCs w:val="27"/>
    </w:rPr>
  </w:style>
  <w:style w:type="paragraph" w:customStyle="1" w:styleId="xl88">
    <w:name w:val="xl88"/>
    <w:basedOn w:val="a"/>
    <w:uiPriority w:val="99"/>
    <w:rsid w:val="00410DE3"/>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pPr>
    <w:rPr>
      <w:rFonts w:cs="Times New Roman"/>
      <w:b/>
      <w:bCs/>
      <w:sz w:val="27"/>
      <w:szCs w:val="27"/>
    </w:rPr>
  </w:style>
  <w:style w:type="paragraph" w:customStyle="1" w:styleId="xl89">
    <w:name w:val="xl89"/>
    <w:basedOn w:val="a"/>
    <w:uiPriority w:val="99"/>
    <w:rsid w:val="00410DE3"/>
    <w:pPr>
      <w:pBdr>
        <w:top w:val="single" w:sz="4" w:space="0" w:color="auto"/>
        <w:left w:val="single" w:sz="4" w:space="0" w:color="auto"/>
        <w:bottom w:val="single" w:sz="4" w:space="0" w:color="auto"/>
        <w:right w:val="single" w:sz="4" w:space="0" w:color="auto"/>
      </w:pBdr>
      <w:shd w:val="clear" w:color="000000" w:fill="FFCC00"/>
      <w:bidi w:val="0"/>
      <w:spacing w:before="100" w:beforeAutospacing="1" w:after="100" w:afterAutospacing="1"/>
    </w:pPr>
    <w:rPr>
      <w:rFonts w:cs="Times New Roman"/>
      <w:b/>
      <w:bCs/>
      <w:sz w:val="27"/>
      <w:szCs w:val="27"/>
    </w:rPr>
  </w:style>
  <w:style w:type="paragraph" w:customStyle="1" w:styleId="xl90">
    <w:name w:val="xl90"/>
    <w:basedOn w:val="a"/>
    <w:uiPriority w:val="99"/>
    <w:rsid w:val="00410DE3"/>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sz w:val="28"/>
      <w:szCs w:val="28"/>
    </w:rPr>
  </w:style>
  <w:style w:type="paragraph" w:customStyle="1" w:styleId="xl91">
    <w:name w:val="xl91"/>
    <w:basedOn w:val="a"/>
    <w:uiPriority w:val="99"/>
    <w:rsid w:val="00410DE3"/>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b/>
      <w:bCs/>
      <w:sz w:val="27"/>
      <w:szCs w:val="27"/>
    </w:rPr>
  </w:style>
  <w:style w:type="paragraph" w:customStyle="1" w:styleId="xl92">
    <w:name w:val="xl92"/>
    <w:basedOn w:val="a"/>
    <w:uiPriority w:val="99"/>
    <w:rsid w:val="00410DE3"/>
    <w:pPr>
      <w:pBdr>
        <w:top w:val="single" w:sz="4" w:space="0" w:color="auto"/>
        <w:left w:val="single" w:sz="4" w:space="0" w:color="auto"/>
        <w:bottom w:val="single" w:sz="4" w:space="0" w:color="auto"/>
        <w:right w:val="single" w:sz="4" w:space="0" w:color="auto"/>
      </w:pBdr>
      <w:shd w:val="clear" w:color="000000" w:fill="33CCCC"/>
      <w:bidi w:val="0"/>
      <w:spacing w:before="100" w:beforeAutospacing="1" w:after="100" w:afterAutospacing="1"/>
    </w:pPr>
    <w:rPr>
      <w:rFonts w:ascii="Arial" w:hAnsi="Arial" w:cs="Arial"/>
      <w:b/>
      <w:bCs/>
      <w:sz w:val="28"/>
      <w:szCs w:val="28"/>
    </w:rPr>
  </w:style>
  <w:style w:type="paragraph" w:customStyle="1" w:styleId="xl93">
    <w:name w:val="xl93"/>
    <w:basedOn w:val="a"/>
    <w:uiPriority w:val="99"/>
    <w:rsid w:val="00410DE3"/>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pPr>
    <w:rPr>
      <w:rFonts w:cs="Times New Roman"/>
      <w:b/>
      <w:bCs/>
      <w:sz w:val="27"/>
      <w:szCs w:val="27"/>
    </w:rPr>
  </w:style>
  <w:style w:type="paragraph" w:customStyle="1" w:styleId="xl94">
    <w:name w:val="xl94"/>
    <w:basedOn w:val="a"/>
    <w:uiPriority w:val="99"/>
    <w:rsid w:val="00410DE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b/>
      <w:bCs/>
      <w:sz w:val="24"/>
      <w:szCs w:val="24"/>
    </w:rPr>
  </w:style>
  <w:style w:type="paragraph" w:customStyle="1" w:styleId="xl95">
    <w:name w:val="xl95"/>
    <w:basedOn w:val="a"/>
    <w:uiPriority w:val="99"/>
    <w:rsid w:val="00410DE3"/>
    <w:pPr>
      <w:pBdr>
        <w:top w:val="single" w:sz="4" w:space="0" w:color="auto"/>
        <w:left w:val="single" w:sz="4" w:space="0" w:color="auto"/>
        <w:bottom w:val="single" w:sz="4" w:space="0" w:color="auto"/>
        <w:right w:val="single" w:sz="4" w:space="0" w:color="auto"/>
      </w:pBdr>
      <w:shd w:val="clear" w:color="000000" w:fill="CCFFFF"/>
      <w:bidi w:val="0"/>
      <w:spacing w:before="100" w:beforeAutospacing="1" w:after="100" w:afterAutospacing="1"/>
    </w:pPr>
    <w:rPr>
      <w:rFonts w:cs="Times New Roman"/>
      <w:b/>
      <w:bCs/>
      <w:sz w:val="27"/>
      <w:szCs w:val="27"/>
    </w:rPr>
  </w:style>
  <w:style w:type="paragraph" w:customStyle="1" w:styleId="xl96">
    <w:name w:val="xl96"/>
    <w:basedOn w:val="a"/>
    <w:uiPriority w:val="99"/>
    <w:rsid w:val="00410DE3"/>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pPr>
    <w:rPr>
      <w:rFonts w:cs="Times New Roman"/>
      <w:sz w:val="28"/>
      <w:szCs w:val="28"/>
    </w:rPr>
  </w:style>
  <w:style w:type="paragraph" w:customStyle="1" w:styleId="xl97">
    <w:name w:val="xl97"/>
    <w:basedOn w:val="a"/>
    <w:uiPriority w:val="99"/>
    <w:rsid w:val="00410DE3"/>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pPr>
    <w:rPr>
      <w:rFonts w:cs="Times New Roman"/>
      <w:sz w:val="28"/>
      <w:szCs w:val="28"/>
    </w:rPr>
  </w:style>
  <w:style w:type="paragraph" w:customStyle="1" w:styleId="xl98">
    <w:name w:val="xl98"/>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i/>
      <w:iCs/>
      <w:sz w:val="36"/>
      <w:szCs w:val="36"/>
    </w:rPr>
  </w:style>
  <w:style w:type="paragraph" w:customStyle="1" w:styleId="xl99">
    <w:name w:val="xl99"/>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sz w:val="27"/>
      <w:szCs w:val="27"/>
    </w:rPr>
  </w:style>
  <w:style w:type="paragraph" w:customStyle="1" w:styleId="xl100">
    <w:name w:val="xl100"/>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sz w:val="28"/>
      <w:szCs w:val="28"/>
    </w:rPr>
  </w:style>
  <w:style w:type="paragraph" w:customStyle="1" w:styleId="xl101">
    <w:name w:val="xl101"/>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sz w:val="28"/>
      <w:szCs w:val="28"/>
    </w:rPr>
  </w:style>
  <w:style w:type="paragraph" w:customStyle="1" w:styleId="xl102">
    <w:name w:val="xl102"/>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sz w:val="28"/>
      <w:szCs w:val="28"/>
    </w:rPr>
  </w:style>
  <w:style w:type="paragraph" w:customStyle="1" w:styleId="xl103">
    <w:name w:val="xl103"/>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4"/>
      <w:szCs w:val="24"/>
    </w:rPr>
  </w:style>
  <w:style w:type="paragraph" w:customStyle="1" w:styleId="xl104">
    <w:name w:val="xl104"/>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4"/>
      <w:szCs w:val="24"/>
    </w:rPr>
  </w:style>
  <w:style w:type="paragraph" w:customStyle="1" w:styleId="xl105">
    <w:name w:val="xl105"/>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i/>
      <w:iCs/>
      <w:sz w:val="28"/>
      <w:szCs w:val="28"/>
    </w:rPr>
  </w:style>
  <w:style w:type="paragraph" w:customStyle="1" w:styleId="xl106">
    <w:name w:val="xl106"/>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i/>
      <w:iCs/>
      <w:sz w:val="28"/>
      <w:szCs w:val="28"/>
    </w:rPr>
  </w:style>
  <w:style w:type="paragraph" w:customStyle="1" w:styleId="xl107">
    <w:name w:val="xl107"/>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i/>
      <w:iCs/>
      <w:sz w:val="28"/>
      <w:szCs w:val="28"/>
    </w:rPr>
  </w:style>
  <w:style w:type="paragraph" w:customStyle="1" w:styleId="xl108">
    <w:name w:val="xl108"/>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i/>
      <w:iCs/>
      <w:sz w:val="28"/>
      <w:szCs w:val="28"/>
    </w:rPr>
  </w:style>
  <w:style w:type="paragraph" w:customStyle="1" w:styleId="xl109">
    <w:name w:val="xl109"/>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i/>
      <w:iCs/>
      <w:sz w:val="28"/>
      <w:szCs w:val="28"/>
    </w:rPr>
  </w:style>
  <w:style w:type="paragraph" w:customStyle="1" w:styleId="xl110">
    <w:name w:val="xl110"/>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24"/>
      <w:szCs w:val="24"/>
    </w:rPr>
  </w:style>
  <w:style w:type="paragraph" w:customStyle="1" w:styleId="xl111">
    <w:name w:val="xl111"/>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b/>
      <w:bCs/>
      <w:i/>
      <w:iCs/>
      <w:sz w:val="28"/>
      <w:szCs w:val="28"/>
    </w:rPr>
  </w:style>
  <w:style w:type="paragraph" w:customStyle="1" w:styleId="xl112">
    <w:name w:val="xl112"/>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b/>
      <w:bCs/>
      <w:sz w:val="28"/>
      <w:szCs w:val="28"/>
    </w:rPr>
  </w:style>
  <w:style w:type="paragraph" w:customStyle="1" w:styleId="xl113">
    <w:name w:val="xl113"/>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i/>
      <w:iCs/>
      <w:sz w:val="28"/>
      <w:szCs w:val="28"/>
    </w:rPr>
  </w:style>
  <w:style w:type="paragraph" w:customStyle="1" w:styleId="xl114">
    <w:name w:val="xl114"/>
    <w:basedOn w:val="a"/>
    <w:uiPriority w:val="99"/>
    <w:rsid w:val="00410DE3"/>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sz w:val="28"/>
      <w:szCs w:val="28"/>
    </w:rPr>
  </w:style>
  <w:style w:type="paragraph" w:customStyle="1" w:styleId="xl115">
    <w:name w:val="xl115"/>
    <w:basedOn w:val="a"/>
    <w:uiPriority w:val="99"/>
    <w:rsid w:val="00410DE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b/>
      <w:bCs/>
      <w:i/>
      <w:iCs/>
      <w:sz w:val="28"/>
      <w:szCs w:val="28"/>
    </w:rPr>
  </w:style>
  <w:style w:type="paragraph" w:styleId="afd">
    <w:name w:val="endnote text"/>
    <w:basedOn w:val="a"/>
    <w:link w:val="afe"/>
    <w:uiPriority w:val="99"/>
    <w:rsid w:val="005C32B1"/>
  </w:style>
  <w:style w:type="character" w:customStyle="1" w:styleId="afe">
    <w:name w:val="טקסט הערת סיום תו"/>
    <w:basedOn w:val="a0"/>
    <w:link w:val="afd"/>
    <w:uiPriority w:val="99"/>
    <w:locked/>
    <w:rsid w:val="005C32B1"/>
    <w:rPr>
      <w:rFonts w:cs="Times New Roman"/>
    </w:rPr>
  </w:style>
  <w:style w:type="character" w:styleId="aff">
    <w:name w:val="endnote reference"/>
    <w:basedOn w:val="a0"/>
    <w:uiPriority w:val="99"/>
    <w:rsid w:val="005C32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6442">
      <w:marLeft w:val="0"/>
      <w:marRight w:val="0"/>
      <w:marTop w:val="0"/>
      <w:marBottom w:val="0"/>
      <w:divBdr>
        <w:top w:val="none" w:sz="0" w:space="0" w:color="auto"/>
        <w:left w:val="none" w:sz="0" w:space="0" w:color="auto"/>
        <w:bottom w:val="none" w:sz="0" w:space="0" w:color="auto"/>
        <w:right w:val="none" w:sz="0" w:space="0" w:color="auto"/>
      </w:divBdr>
    </w:div>
    <w:div w:id="1079136443">
      <w:marLeft w:val="0"/>
      <w:marRight w:val="0"/>
      <w:marTop w:val="0"/>
      <w:marBottom w:val="0"/>
      <w:divBdr>
        <w:top w:val="none" w:sz="0" w:space="0" w:color="auto"/>
        <w:left w:val="none" w:sz="0" w:space="0" w:color="auto"/>
        <w:bottom w:val="none" w:sz="0" w:space="0" w:color="auto"/>
        <w:right w:val="none" w:sz="0" w:space="0" w:color="auto"/>
      </w:divBdr>
    </w:div>
    <w:div w:id="1079136444">
      <w:marLeft w:val="0"/>
      <w:marRight w:val="0"/>
      <w:marTop w:val="0"/>
      <w:marBottom w:val="0"/>
      <w:divBdr>
        <w:top w:val="none" w:sz="0" w:space="0" w:color="auto"/>
        <w:left w:val="none" w:sz="0" w:space="0" w:color="auto"/>
        <w:bottom w:val="none" w:sz="0" w:space="0" w:color="auto"/>
        <w:right w:val="none" w:sz="0" w:space="0" w:color="auto"/>
      </w:divBdr>
      <w:divsChild>
        <w:div w:id="1079136457">
          <w:marLeft w:val="0"/>
          <w:marRight w:val="547"/>
          <w:marTop w:val="0"/>
          <w:marBottom w:val="0"/>
          <w:divBdr>
            <w:top w:val="none" w:sz="0" w:space="0" w:color="auto"/>
            <w:left w:val="none" w:sz="0" w:space="0" w:color="auto"/>
            <w:bottom w:val="none" w:sz="0" w:space="0" w:color="auto"/>
            <w:right w:val="none" w:sz="0" w:space="0" w:color="auto"/>
          </w:divBdr>
        </w:div>
        <w:div w:id="1079136459">
          <w:marLeft w:val="0"/>
          <w:marRight w:val="547"/>
          <w:marTop w:val="0"/>
          <w:marBottom w:val="0"/>
          <w:divBdr>
            <w:top w:val="none" w:sz="0" w:space="0" w:color="auto"/>
            <w:left w:val="none" w:sz="0" w:space="0" w:color="auto"/>
            <w:bottom w:val="none" w:sz="0" w:space="0" w:color="auto"/>
            <w:right w:val="none" w:sz="0" w:space="0" w:color="auto"/>
          </w:divBdr>
        </w:div>
        <w:div w:id="1079136462">
          <w:marLeft w:val="0"/>
          <w:marRight w:val="547"/>
          <w:marTop w:val="0"/>
          <w:marBottom w:val="0"/>
          <w:divBdr>
            <w:top w:val="none" w:sz="0" w:space="0" w:color="auto"/>
            <w:left w:val="none" w:sz="0" w:space="0" w:color="auto"/>
            <w:bottom w:val="none" w:sz="0" w:space="0" w:color="auto"/>
            <w:right w:val="none" w:sz="0" w:space="0" w:color="auto"/>
          </w:divBdr>
        </w:div>
        <w:div w:id="1079136463">
          <w:marLeft w:val="0"/>
          <w:marRight w:val="547"/>
          <w:marTop w:val="0"/>
          <w:marBottom w:val="0"/>
          <w:divBdr>
            <w:top w:val="none" w:sz="0" w:space="0" w:color="auto"/>
            <w:left w:val="none" w:sz="0" w:space="0" w:color="auto"/>
            <w:bottom w:val="none" w:sz="0" w:space="0" w:color="auto"/>
            <w:right w:val="none" w:sz="0" w:space="0" w:color="auto"/>
          </w:divBdr>
        </w:div>
      </w:divsChild>
    </w:div>
    <w:div w:id="1079136445">
      <w:marLeft w:val="0"/>
      <w:marRight w:val="0"/>
      <w:marTop w:val="0"/>
      <w:marBottom w:val="0"/>
      <w:divBdr>
        <w:top w:val="none" w:sz="0" w:space="0" w:color="auto"/>
        <w:left w:val="none" w:sz="0" w:space="0" w:color="auto"/>
        <w:bottom w:val="none" w:sz="0" w:space="0" w:color="auto"/>
        <w:right w:val="none" w:sz="0" w:space="0" w:color="auto"/>
      </w:divBdr>
    </w:div>
    <w:div w:id="1079136446">
      <w:marLeft w:val="0"/>
      <w:marRight w:val="0"/>
      <w:marTop w:val="0"/>
      <w:marBottom w:val="0"/>
      <w:divBdr>
        <w:top w:val="none" w:sz="0" w:space="0" w:color="auto"/>
        <w:left w:val="none" w:sz="0" w:space="0" w:color="auto"/>
        <w:bottom w:val="none" w:sz="0" w:space="0" w:color="auto"/>
        <w:right w:val="none" w:sz="0" w:space="0" w:color="auto"/>
      </w:divBdr>
    </w:div>
    <w:div w:id="1079136448">
      <w:marLeft w:val="0"/>
      <w:marRight w:val="0"/>
      <w:marTop w:val="0"/>
      <w:marBottom w:val="0"/>
      <w:divBdr>
        <w:top w:val="none" w:sz="0" w:space="0" w:color="auto"/>
        <w:left w:val="none" w:sz="0" w:space="0" w:color="auto"/>
        <w:bottom w:val="none" w:sz="0" w:space="0" w:color="auto"/>
        <w:right w:val="none" w:sz="0" w:space="0" w:color="auto"/>
      </w:divBdr>
      <w:divsChild>
        <w:div w:id="1079136453">
          <w:marLeft w:val="0"/>
          <w:marRight w:val="547"/>
          <w:marTop w:val="0"/>
          <w:marBottom w:val="0"/>
          <w:divBdr>
            <w:top w:val="none" w:sz="0" w:space="0" w:color="auto"/>
            <w:left w:val="none" w:sz="0" w:space="0" w:color="auto"/>
            <w:bottom w:val="none" w:sz="0" w:space="0" w:color="auto"/>
            <w:right w:val="none" w:sz="0" w:space="0" w:color="auto"/>
          </w:divBdr>
        </w:div>
        <w:div w:id="1079136454">
          <w:marLeft w:val="0"/>
          <w:marRight w:val="547"/>
          <w:marTop w:val="0"/>
          <w:marBottom w:val="0"/>
          <w:divBdr>
            <w:top w:val="none" w:sz="0" w:space="0" w:color="auto"/>
            <w:left w:val="none" w:sz="0" w:space="0" w:color="auto"/>
            <w:bottom w:val="none" w:sz="0" w:space="0" w:color="auto"/>
            <w:right w:val="none" w:sz="0" w:space="0" w:color="auto"/>
          </w:divBdr>
        </w:div>
        <w:div w:id="1079136464">
          <w:marLeft w:val="0"/>
          <w:marRight w:val="547"/>
          <w:marTop w:val="0"/>
          <w:marBottom w:val="0"/>
          <w:divBdr>
            <w:top w:val="none" w:sz="0" w:space="0" w:color="auto"/>
            <w:left w:val="none" w:sz="0" w:space="0" w:color="auto"/>
            <w:bottom w:val="none" w:sz="0" w:space="0" w:color="auto"/>
            <w:right w:val="none" w:sz="0" w:space="0" w:color="auto"/>
          </w:divBdr>
        </w:div>
        <w:div w:id="1079136465">
          <w:marLeft w:val="0"/>
          <w:marRight w:val="547"/>
          <w:marTop w:val="0"/>
          <w:marBottom w:val="0"/>
          <w:divBdr>
            <w:top w:val="none" w:sz="0" w:space="0" w:color="auto"/>
            <w:left w:val="none" w:sz="0" w:space="0" w:color="auto"/>
            <w:bottom w:val="none" w:sz="0" w:space="0" w:color="auto"/>
            <w:right w:val="none" w:sz="0" w:space="0" w:color="auto"/>
          </w:divBdr>
        </w:div>
      </w:divsChild>
    </w:div>
    <w:div w:id="1079136449">
      <w:marLeft w:val="0"/>
      <w:marRight w:val="0"/>
      <w:marTop w:val="0"/>
      <w:marBottom w:val="0"/>
      <w:divBdr>
        <w:top w:val="none" w:sz="0" w:space="0" w:color="auto"/>
        <w:left w:val="none" w:sz="0" w:space="0" w:color="auto"/>
        <w:bottom w:val="none" w:sz="0" w:space="0" w:color="auto"/>
        <w:right w:val="none" w:sz="0" w:space="0" w:color="auto"/>
      </w:divBdr>
      <w:divsChild>
        <w:div w:id="1079136447">
          <w:marLeft w:val="0"/>
          <w:marRight w:val="547"/>
          <w:marTop w:val="0"/>
          <w:marBottom w:val="0"/>
          <w:divBdr>
            <w:top w:val="none" w:sz="0" w:space="0" w:color="auto"/>
            <w:left w:val="none" w:sz="0" w:space="0" w:color="auto"/>
            <w:bottom w:val="none" w:sz="0" w:space="0" w:color="auto"/>
            <w:right w:val="none" w:sz="0" w:space="0" w:color="auto"/>
          </w:divBdr>
        </w:div>
        <w:div w:id="1079136450">
          <w:marLeft w:val="0"/>
          <w:marRight w:val="547"/>
          <w:marTop w:val="0"/>
          <w:marBottom w:val="0"/>
          <w:divBdr>
            <w:top w:val="none" w:sz="0" w:space="0" w:color="auto"/>
            <w:left w:val="none" w:sz="0" w:space="0" w:color="auto"/>
            <w:bottom w:val="none" w:sz="0" w:space="0" w:color="auto"/>
            <w:right w:val="none" w:sz="0" w:space="0" w:color="auto"/>
          </w:divBdr>
        </w:div>
        <w:div w:id="1079136452">
          <w:marLeft w:val="0"/>
          <w:marRight w:val="547"/>
          <w:marTop w:val="0"/>
          <w:marBottom w:val="0"/>
          <w:divBdr>
            <w:top w:val="none" w:sz="0" w:space="0" w:color="auto"/>
            <w:left w:val="none" w:sz="0" w:space="0" w:color="auto"/>
            <w:bottom w:val="none" w:sz="0" w:space="0" w:color="auto"/>
            <w:right w:val="none" w:sz="0" w:space="0" w:color="auto"/>
          </w:divBdr>
        </w:div>
        <w:div w:id="1079136455">
          <w:marLeft w:val="0"/>
          <w:marRight w:val="547"/>
          <w:marTop w:val="0"/>
          <w:marBottom w:val="0"/>
          <w:divBdr>
            <w:top w:val="none" w:sz="0" w:space="0" w:color="auto"/>
            <w:left w:val="none" w:sz="0" w:space="0" w:color="auto"/>
            <w:bottom w:val="none" w:sz="0" w:space="0" w:color="auto"/>
            <w:right w:val="none" w:sz="0" w:space="0" w:color="auto"/>
          </w:divBdr>
        </w:div>
        <w:div w:id="1079136456">
          <w:marLeft w:val="0"/>
          <w:marRight w:val="547"/>
          <w:marTop w:val="0"/>
          <w:marBottom w:val="0"/>
          <w:divBdr>
            <w:top w:val="none" w:sz="0" w:space="0" w:color="auto"/>
            <w:left w:val="none" w:sz="0" w:space="0" w:color="auto"/>
            <w:bottom w:val="none" w:sz="0" w:space="0" w:color="auto"/>
            <w:right w:val="none" w:sz="0" w:space="0" w:color="auto"/>
          </w:divBdr>
        </w:div>
        <w:div w:id="1079136458">
          <w:marLeft w:val="0"/>
          <w:marRight w:val="547"/>
          <w:marTop w:val="0"/>
          <w:marBottom w:val="0"/>
          <w:divBdr>
            <w:top w:val="none" w:sz="0" w:space="0" w:color="auto"/>
            <w:left w:val="none" w:sz="0" w:space="0" w:color="auto"/>
            <w:bottom w:val="none" w:sz="0" w:space="0" w:color="auto"/>
            <w:right w:val="none" w:sz="0" w:space="0" w:color="auto"/>
          </w:divBdr>
        </w:div>
      </w:divsChild>
    </w:div>
    <w:div w:id="1079136451">
      <w:marLeft w:val="0"/>
      <w:marRight w:val="0"/>
      <w:marTop w:val="0"/>
      <w:marBottom w:val="0"/>
      <w:divBdr>
        <w:top w:val="none" w:sz="0" w:space="0" w:color="auto"/>
        <w:left w:val="none" w:sz="0" w:space="0" w:color="auto"/>
        <w:bottom w:val="none" w:sz="0" w:space="0" w:color="auto"/>
        <w:right w:val="none" w:sz="0" w:space="0" w:color="auto"/>
      </w:divBdr>
    </w:div>
    <w:div w:id="1079136460">
      <w:marLeft w:val="0"/>
      <w:marRight w:val="0"/>
      <w:marTop w:val="0"/>
      <w:marBottom w:val="0"/>
      <w:divBdr>
        <w:top w:val="none" w:sz="0" w:space="0" w:color="auto"/>
        <w:left w:val="none" w:sz="0" w:space="0" w:color="auto"/>
        <w:bottom w:val="none" w:sz="0" w:space="0" w:color="auto"/>
        <w:right w:val="none" w:sz="0" w:space="0" w:color="auto"/>
      </w:divBdr>
    </w:div>
    <w:div w:id="107913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2237</Words>
  <Characters>11189</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נוהל בתי קרור/מחסנים המשמשים לאחסון מוצרי מזון מן החי במעבר 05-012</vt:lpstr>
    </vt:vector>
  </TitlesOfParts>
  <Company>minstre of elaef</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בתי קרור/מחסנים המשמשים לאחסון מוצרי מזון מן החי במעבר 05-012</dc:title>
  <dc:creator>sidelman</dc:creator>
  <cp:lastModifiedBy>reut</cp:lastModifiedBy>
  <cp:revision>2</cp:revision>
  <cp:lastPrinted>2012-04-30T11:25:00Z</cp:lastPrinted>
  <dcterms:created xsi:type="dcterms:W3CDTF">2012-09-02T08:46:00Z</dcterms:created>
  <dcterms:modified xsi:type="dcterms:W3CDTF">2012-09-02T08:46:00Z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0x010100425412358823E948A222E4CDED45857227009BA6BAB1F8D2B84C98583159463CA65C</vt:lpwstr>
  </property>
  <property fmtid="{D5CDD505-2E9C-101B-9397-08002B2CF9AE}" pid="3" name="ContentType">
    <vt:lpwstr>שמא - איכות -דואר נכנס</vt:lpwstr>
  </property>
  <property fmtid="{D5CDD505-2E9C-101B-9397-08002B2CF9AE}" pid="4" name="SDCategoryID">
    <vt:lpwstr>d099e82a9e67;#</vt:lpwstr>
  </property>
  <property fmtid="{D5CDD505-2E9C-101B-9397-08002B2CF9AE}" pid="5" name="z">
    <vt:lpwstr>#RowsetSchema</vt:lpwstr>
  </property>
  <property fmtid="{D5CDD505-2E9C-101B-9397-08002B2CF9AE}" pid="6" name="FileLeafRef">
    <vt:lpwstr>18175;#21853212.docx</vt:lpwstr>
  </property>
  <property fmtid="{D5CDD505-2E9C-101B-9397-08002B2CF9AE}" pid="7" name="Modified_x0020_By">
    <vt:lpwstr>BRIUTNT\osnat.agam</vt:lpwstr>
  </property>
  <property fmtid="{D5CDD505-2E9C-101B-9397-08002B2CF9AE}" pid="8" name="Created_x0020_By">
    <vt:lpwstr>BRIUTNT\osnat.agam</vt:lpwstr>
  </property>
  <property fmtid="{D5CDD505-2E9C-101B-9397-08002B2CF9AE}" pid="9" name="File_x0020_Type">
    <vt:lpwstr>docx</vt:lpwstr>
  </property>
  <property fmtid="{D5CDD505-2E9C-101B-9397-08002B2CF9AE}" pid="10" name="AutoNumber">
    <vt:lpwstr>21853212</vt:lpwstr>
  </property>
  <property fmtid="{D5CDD505-2E9C-101B-9397-08002B2CF9AE}" pid="11" name="SDCategories">
    <vt:lpwstr>:תל אביב:שירות מזון ארצי:וטרינריה:פיקוח מזון מן החי:יבוא;#</vt:lpwstr>
  </property>
  <property fmtid="{D5CDD505-2E9C-101B-9397-08002B2CF9AE}" pid="12" name="SDAuthor">
    <vt:lpwstr>אסנת אגם ד''ר</vt:lpwstr>
  </property>
  <property fmtid="{D5CDD505-2E9C-101B-9397-08002B2CF9AE}" pid="13" name="SDDocDate">
    <vt:lpwstr>2012-05-07T01:00:00Z</vt:lpwstr>
  </property>
  <property fmtid="{D5CDD505-2E9C-101B-9397-08002B2CF9AE}" pid="14" name="SDHebDate">
    <vt:lpwstr>ט"ו באייר, התשע"ב</vt:lpwstr>
  </property>
  <property fmtid="{D5CDD505-2E9C-101B-9397-08002B2CF9AE}" pid="15" name="shamael">
    <vt:lpwstr/>
  </property>
  <property fmtid="{D5CDD505-2E9C-101B-9397-08002B2CF9AE}" pid="16" name="shamapost">
    <vt:lpwstr>נכנס</vt:lpwstr>
  </property>
  <property fmtid="{D5CDD505-2E9C-101B-9397-08002B2CF9AE}" pid="17" name="SDImportance">
    <vt:lpwstr>3</vt:lpwstr>
  </property>
  <property fmtid="{D5CDD505-2E9C-101B-9397-08002B2CF9AE}" pid="18" name="SDDocumentSource">
    <vt:lpwstr>OfficeAddIn</vt:lpwstr>
  </property>
  <property fmtid="{D5CDD505-2E9C-101B-9397-08002B2CF9AE}" pid="19" name="ID">
    <vt:lpwstr>18175</vt:lpwstr>
  </property>
  <property fmtid="{D5CDD505-2E9C-101B-9397-08002B2CF9AE}" pid="20" name="Created">
    <vt:lpwstr>07/05/2012</vt:lpwstr>
  </property>
  <property fmtid="{D5CDD505-2E9C-101B-9397-08002B2CF9AE}" pid="21" name="Author">
    <vt:lpwstr>169;#אסנת אגם ד''ר</vt:lpwstr>
  </property>
  <property fmtid="{D5CDD505-2E9C-101B-9397-08002B2CF9AE}" pid="22" name="Modified">
    <vt:lpwstr>26/08/2012</vt:lpwstr>
  </property>
  <property fmtid="{D5CDD505-2E9C-101B-9397-08002B2CF9AE}" pid="23" name="Editor">
    <vt:lpwstr>169;#אסנת אגם ד''ר</vt:lpwstr>
  </property>
  <property fmtid="{D5CDD505-2E9C-101B-9397-08002B2CF9AE}" pid="24" name="_ModerationStatus">
    <vt:lpwstr>0</vt:lpwstr>
  </property>
  <property fmtid="{D5CDD505-2E9C-101B-9397-08002B2CF9AE}" pid="25" name="FileRef">
    <vt:lpwstr>18175;#sites/TLV/NationalFoodDepartment/DocLib/21853212.docx</vt:lpwstr>
  </property>
  <property fmtid="{D5CDD505-2E9C-101B-9397-08002B2CF9AE}" pid="26" name="FileDirRef">
    <vt:lpwstr>18175;#sites/TLV/NationalFoodDepartment/DocLib</vt:lpwstr>
  </property>
  <property fmtid="{D5CDD505-2E9C-101B-9397-08002B2CF9AE}" pid="27" name="Last_x0020_Modified">
    <vt:lpwstr>18175;#2012-08-26 08:02:21</vt:lpwstr>
  </property>
  <property fmtid="{D5CDD505-2E9C-101B-9397-08002B2CF9AE}" pid="28" name="Created_x0020_Date">
    <vt:lpwstr>18175;#2012-05-07 21:32:29</vt:lpwstr>
  </property>
  <property fmtid="{D5CDD505-2E9C-101B-9397-08002B2CF9AE}" pid="29" name="File_x0020_Size">
    <vt:lpwstr>18175;#144120</vt:lpwstr>
  </property>
  <property fmtid="{D5CDD505-2E9C-101B-9397-08002B2CF9AE}" pid="30" name="FSObjType">
    <vt:lpwstr>18175;#0</vt:lpwstr>
  </property>
  <property fmtid="{D5CDD505-2E9C-101B-9397-08002B2CF9AE}" pid="31" name="PermMask">
    <vt:lpwstr>0x1b03c4312ef</vt:lpwstr>
  </property>
  <property fmtid="{D5CDD505-2E9C-101B-9397-08002B2CF9AE}" pid="32" name="CheckedOutUserId">
    <vt:lpwstr>18175;#</vt:lpwstr>
  </property>
  <property fmtid="{D5CDD505-2E9C-101B-9397-08002B2CF9AE}" pid="33" name="IsCheckedoutToLocal">
    <vt:lpwstr>18175;#0</vt:lpwstr>
  </property>
  <property fmtid="{D5CDD505-2E9C-101B-9397-08002B2CF9AE}" pid="34" name="UniqueId">
    <vt:lpwstr>18175;#{517F09E4-833E-4F04-A0E0-26DFFB520538}</vt:lpwstr>
  </property>
  <property fmtid="{D5CDD505-2E9C-101B-9397-08002B2CF9AE}" pid="35" name="ProgId">
    <vt:lpwstr>18175;#</vt:lpwstr>
  </property>
  <property fmtid="{D5CDD505-2E9C-101B-9397-08002B2CF9AE}" pid="36" name="ScopeId">
    <vt:lpwstr>18175;#{62D40127-4FED-46A3-9B8B-CD2F0F79BB24}</vt:lpwstr>
  </property>
  <property fmtid="{D5CDD505-2E9C-101B-9397-08002B2CF9AE}" pid="37" name="VirusStatus">
    <vt:lpwstr>18175;#144120</vt:lpwstr>
  </property>
  <property fmtid="{D5CDD505-2E9C-101B-9397-08002B2CF9AE}" pid="38" name="CheckedOutTitle">
    <vt:lpwstr>18175;#</vt:lpwstr>
  </property>
  <property fmtid="{D5CDD505-2E9C-101B-9397-08002B2CF9AE}" pid="39" name="_CheckinComment">
    <vt:lpwstr>18175;#</vt:lpwstr>
  </property>
  <property fmtid="{D5CDD505-2E9C-101B-9397-08002B2CF9AE}" pid="40" name="_EditMenuTableStart">
    <vt:lpwstr>21853212.docx</vt:lpwstr>
  </property>
  <property fmtid="{D5CDD505-2E9C-101B-9397-08002B2CF9AE}" pid="41" name="_EditMenuTableEnd">
    <vt:lpwstr>18175</vt:lpwstr>
  </property>
  <property fmtid="{D5CDD505-2E9C-101B-9397-08002B2CF9AE}" pid="42" name="LinkFilenameNoMenu">
    <vt:lpwstr>21853212.docx</vt:lpwstr>
  </property>
  <property fmtid="{D5CDD505-2E9C-101B-9397-08002B2CF9AE}" pid="43" name="LinkFilename">
    <vt:lpwstr>21853212.docx</vt:lpwstr>
  </property>
  <property fmtid="{D5CDD505-2E9C-101B-9397-08002B2CF9AE}" pid="44" name="DocIcon">
    <vt:lpwstr>docx</vt:lpwstr>
  </property>
  <property fmtid="{D5CDD505-2E9C-101B-9397-08002B2CF9AE}" pid="45" name="ServerUrl">
    <vt:lpwstr>/sites/TLV/NationalFoodDepartment/DocLib/21853212.docx</vt:lpwstr>
  </property>
  <property fmtid="{D5CDD505-2E9C-101B-9397-08002B2CF9AE}" pid="46" name="EncodedAbsUrl">
    <vt:lpwstr>http://spweb/sites/TLV/NationalFoodDepartment/DocLib/21853212.docx</vt:lpwstr>
  </property>
  <property fmtid="{D5CDD505-2E9C-101B-9397-08002B2CF9AE}" pid="47" name="BaseName">
    <vt:lpwstr>21853212</vt:lpwstr>
  </property>
  <property fmtid="{D5CDD505-2E9C-101B-9397-08002B2CF9AE}" pid="48" name="FileSizeDisplay">
    <vt:lpwstr>144120</vt:lpwstr>
  </property>
  <property fmtid="{D5CDD505-2E9C-101B-9397-08002B2CF9AE}" pid="49" name="MetaInfo">
    <vt:lpwstr>18175;#_Level:SW|1ItemChildCount:SW|18175;#0Etag:SW|{517F09E4-833E-4F04-A0E0-26DFFB520538},39SDMailOut:SW|vti_contentversionisdirty:BW|falsez:SW|#RowsetSchemaOrder:SW|1601600.00000000vti_thumbnailexists:BW|falsevti_contenttag:SW|{517F09E4-833E-4F0</vt:lpwstr>
  </property>
  <property fmtid="{D5CDD505-2E9C-101B-9397-08002B2CF9AE}" pid="50" name="_Level">
    <vt:lpwstr>1</vt:lpwstr>
  </property>
  <property fmtid="{D5CDD505-2E9C-101B-9397-08002B2CF9AE}" pid="51" name="_IsCurrentVersion">
    <vt:lpwstr>1</vt:lpwstr>
  </property>
  <property fmtid="{D5CDD505-2E9C-101B-9397-08002B2CF9AE}" pid="52" name="SelectTitle">
    <vt:lpwstr>18175</vt:lpwstr>
  </property>
  <property fmtid="{D5CDD505-2E9C-101B-9397-08002B2CF9AE}" pid="53" name="SelectFilename">
    <vt:lpwstr>18175</vt:lpwstr>
  </property>
  <property fmtid="{D5CDD505-2E9C-101B-9397-08002B2CF9AE}" pid="54" name="Edit">
    <vt:lpwstr>0</vt:lpwstr>
  </property>
  <property fmtid="{D5CDD505-2E9C-101B-9397-08002B2CF9AE}" pid="55" name="owshiddenversion">
    <vt:lpwstr>41</vt:lpwstr>
  </property>
  <property fmtid="{D5CDD505-2E9C-101B-9397-08002B2CF9AE}" pid="56" name="_UIVersion">
    <vt:lpwstr>6144</vt:lpwstr>
  </property>
  <property fmtid="{D5CDD505-2E9C-101B-9397-08002B2CF9AE}" pid="57" name="Order">
    <vt:lpwstr>1601600.00000000</vt:lpwstr>
  </property>
  <property fmtid="{D5CDD505-2E9C-101B-9397-08002B2CF9AE}" pid="58" name="GUID">
    <vt:lpwstr>{169D41CB-F82A-4B6B-AD76-041ADF9E1E05}</vt:lpwstr>
  </property>
  <property fmtid="{D5CDD505-2E9C-101B-9397-08002B2CF9AE}" pid="59" name="WorkflowVersion">
    <vt:lpwstr>1</vt:lpwstr>
  </property>
  <property fmtid="{D5CDD505-2E9C-101B-9397-08002B2CF9AE}" pid="60" name="ParentVersionString">
    <vt:lpwstr>18175;#</vt:lpwstr>
  </property>
  <property fmtid="{D5CDD505-2E9C-101B-9397-08002B2CF9AE}" pid="61" name="ParentLeafName">
    <vt:lpwstr>18175;#</vt:lpwstr>
  </property>
  <property fmtid="{D5CDD505-2E9C-101B-9397-08002B2CF9AE}" pid="62" name="Combine">
    <vt:lpwstr>0</vt:lpwstr>
  </property>
  <property fmtid="{D5CDD505-2E9C-101B-9397-08002B2CF9AE}" pid="63" name="RepairDocument">
    <vt:lpwstr>0</vt:lpwstr>
  </property>
  <property fmtid="{D5CDD505-2E9C-101B-9397-08002B2CF9AE}" pid="64" name="ServerRedirected">
    <vt:lpwstr>0</vt:lpwstr>
  </property>
  <property fmtid="{D5CDD505-2E9C-101B-9397-08002B2CF9AE}" pid="65" name="SortBehavior">
    <vt:lpwstr>18175;#0</vt:lpwstr>
  </property>
  <property fmtid="{D5CDD505-2E9C-101B-9397-08002B2CF9AE}" pid="66" name="_EditMenuTableStart2">
    <vt:lpwstr>18175</vt:lpwstr>
  </property>
  <property fmtid="{D5CDD505-2E9C-101B-9397-08002B2CF9AE}" pid="67" name="LinkFilename2">
    <vt:lpwstr>21853212.docx</vt:lpwstr>
  </property>
  <property fmtid="{D5CDD505-2E9C-101B-9397-08002B2CF9AE}" pid="68" name="ItemChildCount">
    <vt:lpwstr>18175;#0</vt:lpwstr>
  </property>
  <property fmtid="{D5CDD505-2E9C-101B-9397-08002B2CF9AE}" pid="69" name="FolderChildCount">
    <vt:lpwstr>18175;#0</vt:lpwstr>
  </property>
  <property fmtid="{D5CDD505-2E9C-101B-9397-08002B2CF9AE}" pid="70" name="Etag">
    <vt:lpwstr>{517F09E4-833E-4F04-A0E0-26DFFB520538},41</vt:lpwstr>
  </property>
  <property fmtid="{D5CDD505-2E9C-101B-9397-08002B2CF9AE}" pid="71" name="SDMailOut">
    <vt:lpwstr/>
  </property>
  <property fmtid="{D5CDD505-2E9C-101B-9397-08002B2CF9AE}" pid="72" name="Last Modified">
    <vt:lpwstr>16016;#2012-02-14 16:48:06</vt:lpwstr>
  </property>
  <property fmtid="{D5CDD505-2E9C-101B-9397-08002B2CF9AE}" pid="73" name="Institution">
    <vt:lpwstr/>
  </property>
  <property fmtid="{D5CDD505-2E9C-101B-9397-08002B2CF9AE}" pid="74" name="YearOfPublish">
    <vt:lpwstr/>
  </property>
  <property fmtid="{D5CDD505-2E9C-101B-9397-08002B2CF9AE}" pid="75" name="exceeded">
    <vt:lpwstr/>
  </property>
  <property fmtid="{D5CDD505-2E9C-101B-9397-08002B2CF9AE}" pid="76" name="TakenCareBy">
    <vt:lpwstr/>
  </property>
  <property fmtid="{D5CDD505-2E9C-101B-9397-08002B2CF9AE}" pid="77" name="Importer">
    <vt:lpwstr/>
  </property>
  <property fmtid="{D5CDD505-2E9C-101B-9397-08002B2CF9AE}" pid="78" name="Created By">
    <vt:lpwstr>BRIUTNT\edi.tal</vt:lpwstr>
  </property>
  <property fmtid="{D5CDD505-2E9C-101B-9397-08002B2CF9AE}" pid="79" name="File Type">
    <vt:lpwstr>docx</vt:lpwstr>
  </property>
  <property fmtid="{D5CDD505-2E9C-101B-9397-08002B2CF9AE}" pid="80" name="Subject1">
    <vt:lpwstr/>
  </property>
  <property fmtid="{D5CDD505-2E9C-101B-9397-08002B2CF9AE}" pid="81" name="InfoType">
    <vt:lpwstr/>
  </property>
  <property fmtid="{D5CDD505-2E9C-101B-9397-08002B2CF9AE}" pid="82" name="In_Out">
    <vt:lpwstr/>
  </property>
  <property fmtid="{D5CDD505-2E9C-101B-9397-08002B2CF9AE}" pid="83" name="URL1">
    <vt:lpwstr/>
  </property>
  <property fmtid="{D5CDD505-2E9C-101B-9397-08002B2CF9AE}" pid="84" name="Modified By">
    <vt:lpwstr>BRIUTNT\osnat.agam</vt:lpwstr>
  </property>
  <property fmtid="{D5CDD505-2E9C-101B-9397-08002B2CF9AE}" pid="85" name="DocType">
    <vt:lpwstr/>
  </property>
  <property fmtid="{D5CDD505-2E9C-101B-9397-08002B2CF9AE}" pid="86" name="Decision">
    <vt:lpwstr/>
  </property>
  <property fmtid="{D5CDD505-2E9C-101B-9397-08002B2CF9AE}" pid="87" name="lab">
    <vt:lpwstr/>
  </property>
  <property fmtid="{D5CDD505-2E9C-101B-9397-08002B2CF9AE}" pid="88" name="AppealBy">
    <vt:lpwstr/>
  </property>
  <property fmtid="{D5CDD505-2E9C-101B-9397-08002B2CF9AE}" pid="89" name="manufacturer">
    <vt:lpwstr/>
  </property>
  <property fmtid="{D5CDD505-2E9C-101B-9397-08002B2CF9AE}" pid="90" name="ExceededBy">
    <vt:lpwstr/>
  </property>
  <property fmtid="{D5CDD505-2E9C-101B-9397-08002B2CF9AE}" pid="91" name="InOrder">
    <vt:lpwstr/>
  </property>
  <property fmtid="{D5CDD505-2E9C-101B-9397-08002B2CF9AE}" pid="92" name="Result">
    <vt:lpwstr/>
  </property>
  <property fmtid="{D5CDD505-2E9C-101B-9397-08002B2CF9AE}" pid="93" name="KeyWords">
    <vt:lpwstr/>
  </property>
  <property fmtid="{D5CDD505-2E9C-101B-9397-08002B2CF9AE}" pid="94" name="SDSenderName">
    <vt:lpwstr/>
  </property>
  <property fmtid="{D5CDD505-2E9C-101B-9397-08002B2CF9AE}" pid="95" name="Product">
    <vt:lpwstr/>
  </property>
  <property fmtid="{D5CDD505-2E9C-101B-9397-08002B2CF9AE}" pid="96" name="Created Date">
    <vt:lpwstr>16016;#2011-12-28 15:52:40</vt:lpwstr>
  </property>
  <property fmtid="{D5CDD505-2E9C-101B-9397-08002B2CF9AE}" pid="97" name="MnlSimochin">
    <vt:lpwstr/>
  </property>
  <property fmtid="{D5CDD505-2E9C-101B-9397-08002B2CF9AE}" pid="98" name="Status">
    <vt:lpwstr/>
  </property>
  <property fmtid="{D5CDD505-2E9C-101B-9397-08002B2CF9AE}" pid="99" name="File Size">
    <vt:lpwstr>16016;#78454</vt:lpwstr>
  </property>
  <property fmtid="{D5CDD505-2E9C-101B-9397-08002B2CF9AE}" pid="100" name="DocCheck">
    <vt:lpwstr/>
  </property>
  <property fmtid="{D5CDD505-2E9C-101B-9397-08002B2CF9AE}" pid="101" name="Category1">
    <vt:lpwstr/>
  </property>
  <property fmtid="{D5CDD505-2E9C-101B-9397-08002B2CF9AE}" pid="102" name="OtherDocType">
    <vt:lpwstr/>
  </property>
  <property fmtid="{D5CDD505-2E9C-101B-9397-08002B2CF9AE}" pid="103" name="statusshama">
    <vt:lpwstr>טיוטא</vt:lpwstr>
  </property>
  <property fmtid="{D5CDD505-2E9C-101B-9397-08002B2CF9AE}" pid="104" name="kategoria">
    <vt:lpwstr>חקיקה</vt:lpwstr>
  </property>
  <property fmtid="{D5CDD505-2E9C-101B-9397-08002B2CF9AE}" pid="105" name="shamasughatkana">
    <vt:lpwstr>_________________</vt:lpwstr>
  </property>
  <property fmtid="{D5CDD505-2E9C-101B-9397-08002B2CF9AE}" pid="106" name="shamabetipulmah">
    <vt:lpwstr>וטרינריה</vt:lpwstr>
  </property>
  <property fmtid="{D5CDD505-2E9C-101B-9397-08002B2CF9AE}" pid="107" name="SDOfflineTo">
    <vt:lpwstr/>
  </property>
  <property fmtid="{D5CDD505-2E9C-101B-9397-08002B2CF9AE}" pid="108" name="SDOriginalID">
    <vt:lpwstr/>
  </property>
  <property fmtid="{D5CDD505-2E9C-101B-9397-08002B2CF9AE}" pid="109" name="SDAsmachta">
    <vt:lpwstr/>
  </property>
  <property fmtid="{D5CDD505-2E9C-101B-9397-08002B2CF9AE}" pid="110" name="shamameet">
    <vt:lpwstr/>
  </property>
</Properties>
</file>